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3" w:rsidRPr="00F04E3B" w:rsidRDefault="009D3383" w:rsidP="009D3383">
      <w:pPr>
        <w:spacing w:before="240" w:after="60" w:line="276" w:lineRule="auto"/>
        <w:rPr>
          <w:rFonts w:ascii="Trebuchet MS" w:hAnsi="Trebuchet MS"/>
          <w:b/>
          <w:noProof/>
          <w:sz w:val="26"/>
          <w:szCs w:val="26"/>
        </w:rPr>
      </w:pPr>
      <w:r w:rsidRPr="00F04E3B">
        <w:rPr>
          <w:rFonts w:ascii="Trebuchet MS" w:hAnsi="Trebuchet MS"/>
          <w:b/>
          <w:noProof/>
          <w:sz w:val="26"/>
          <w:szCs w:val="26"/>
        </w:rPr>
        <w:t>Temperatuursafhankelijke allelen</w:t>
      </w:r>
    </w:p>
    <w:p w:rsidR="009D3383" w:rsidRPr="00F04E3B" w:rsidRDefault="009D3383" w:rsidP="009D3383">
      <w:pPr>
        <w:spacing w:after="12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Sommige vliegensoorten hebben allelen die temperatuursafhankelijk zijn. Bevruchte eitjes kunnen zich alleen ontwikkelen onder een bepaalde temperatuur, zie de tabel hieronder.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2410"/>
      </w:tblGrid>
      <w:tr w:rsidR="009D3383" w:rsidRPr="00F04E3B" w:rsidTr="00EF47C4">
        <w:tc>
          <w:tcPr>
            <w:tcW w:w="1162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Genotype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Temperatuur benodigd voor ontwikkeling</w:t>
            </w:r>
          </w:p>
        </w:tc>
      </w:tr>
      <w:tr w:rsidR="009D3383" w:rsidRPr="00F04E3B" w:rsidTr="00EF47C4">
        <w:tc>
          <w:tcPr>
            <w:tcW w:w="1162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m:oMathPara>
              <m:oMath>
                <m:r>
                  <m:rPr>
                    <m:nor/>
                  </m:rPr>
                  <w:rPr>
                    <w:rFonts w:ascii="Trebuchet MS" w:hAnsi="Trebuchet MS"/>
                    <w:noProof/>
                  </w:rPr>
                  <m:t>EE</m:t>
                </m:r>
              </m:oMath>
            </m:oMathPara>
          </w:p>
        </w:tc>
        <w:tc>
          <w:tcPr>
            <w:tcW w:w="2410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&lt; 18 °C</w:t>
            </w:r>
          </w:p>
        </w:tc>
      </w:tr>
      <w:tr w:rsidR="009D3383" w:rsidRPr="00F04E3B" w:rsidTr="00EF47C4">
        <w:tc>
          <w:tcPr>
            <w:tcW w:w="1162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m:oMathPara>
              <m:oMath>
                <m:r>
                  <m:rPr>
                    <m:nor/>
                  </m:rPr>
                  <w:rPr>
                    <w:rFonts w:ascii="Trebuchet MS" w:hAnsi="Trebuchet MS"/>
                    <w:noProof/>
                  </w:rPr>
                  <m:t>Ee</m:t>
                </m:r>
              </m:oMath>
            </m:oMathPara>
          </w:p>
        </w:tc>
        <w:tc>
          <w:tcPr>
            <w:tcW w:w="2410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&lt; 20 °C</w:t>
            </w:r>
          </w:p>
        </w:tc>
      </w:tr>
      <w:tr w:rsidR="009D3383" w:rsidRPr="00F04E3B" w:rsidTr="00EF47C4">
        <w:tc>
          <w:tcPr>
            <w:tcW w:w="1162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m:oMathPara>
              <m:oMath>
                <m:r>
                  <m:rPr>
                    <m:nor/>
                  </m:rPr>
                  <w:rPr>
                    <w:rFonts w:ascii="Trebuchet MS" w:hAnsi="Trebuchet MS"/>
                    <w:noProof/>
                  </w:rPr>
                  <m:t>ee</m:t>
                </m:r>
                <m:r>
                  <m:rPr>
                    <m:nor/>
                  </m:rPr>
                  <w:rPr>
                    <w:rFonts w:ascii="Cambria Math" w:hAnsi="Trebuchet MS"/>
                    <w:noProof/>
                  </w:rPr>
                  <m:t xml:space="preserve"> </m:t>
                </m:r>
              </m:oMath>
            </m:oMathPara>
          </w:p>
        </w:tc>
        <w:tc>
          <w:tcPr>
            <w:tcW w:w="2410" w:type="dxa"/>
            <w:shd w:val="clear" w:color="auto" w:fill="auto"/>
            <w:vAlign w:val="center"/>
          </w:tcPr>
          <w:p w:rsidR="009D3383" w:rsidRPr="00F04E3B" w:rsidRDefault="009D3383" w:rsidP="00EF47C4">
            <w:pPr>
              <w:spacing w:before="60" w:after="60" w:line="276" w:lineRule="auto"/>
              <w:jc w:val="center"/>
              <w:rPr>
                <w:rFonts w:ascii="Trebuchet MS" w:hAnsi="Trebuchet MS"/>
                <w:noProof/>
              </w:rPr>
            </w:pPr>
            <w:r w:rsidRPr="00F04E3B">
              <w:rPr>
                <w:rFonts w:ascii="Trebuchet MS" w:hAnsi="Trebuchet MS"/>
                <w:noProof/>
              </w:rPr>
              <w:t>&lt; 28 °C</w:t>
            </w:r>
          </w:p>
        </w:tc>
      </w:tr>
    </w:tbl>
    <w:p w:rsidR="009D3383" w:rsidRPr="00F04E3B" w:rsidRDefault="009D3383" w:rsidP="009D3383">
      <w:pPr>
        <w:spacing w:before="12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Twee vliegen, beide met genoty</w:t>
      </w:r>
      <w:r>
        <w:rPr>
          <w:rFonts w:ascii="Trebuchet MS" w:hAnsi="Trebuchet MS"/>
          <w:noProof/>
        </w:rPr>
        <w:t>p</w:t>
      </w:r>
      <w:r w:rsidRPr="00F04E3B">
        <w:rPr>
          <w:rFonts w:ascii="Trebuchet MS" w:hAnsi="Trebuchet MS"/>
          <w:noProof/>
        </w:rPr>
        <w:t>e Ee, paren. Hun bevruchte eitjes (F1) worden tot ontwikkeling gebracht bij 19 °C. De F1 vliegen paren vervolgens willekeurig met elkaar en de gelegde eitjes worden wederom tot ontwikkeling gebracht bij 19 °C.</w:t>
      </w:r>
    </w:p>
    <w:p w:rsidR="009D3383" w:rsidRPr="009D3383" w:rsidRDefault="009D3383" w:rsidP="009D3383">
      <w:pPr>
        <w:pStyle w:val="Lijstalinea"/>
        <w:numPr>
          <w:ilvl w:val="0"/>
          <w:numId w:val="2"/>
        </w:numPr>
        <w:spacing w:before="120" w:after="120" w:line="276" w:lineRule="auto"/>
        <w:rPr>
          <w:rFonts w:ascii="Trebuchet MS" w:hAnsi="Trebuchet MS"/>
          <w:noProof/>
        </w:rPr>
      </w:pPr>
      <w:r w:rsidRPr="009D3383">
        <w:rPr>
          <w:rFonts w:ascii="Trebuchet MS" w:hAnsi="Trebuchet MS"/>
          <w:noProof/>
        </w:rPr>
        <w:t xml:space="preserve">Welk gedeelte van de geproduceerde eitjes van de F1 kruising zullen zich </w:t>
      </w:r>
      <w:r w:rsidRPr="009D3383">
        <w:rPr>
          <w:rFonts w:ascii="Trebuchet MS" w:hAnsi="Trebuchet MS"/>
          <w:b/>
          <w:noProof/>
          <w:u w:val="single"/>
        </w:rPr>
        <w:t>niet</w:t>
      </w:r>
      <w:r w:rsidRPr="009D3383">
        <w:rPr>
          <w:rFonts w:ascii="Trebuchet MS" w:hAnsi="Trebuchet MS"/>
          <w:noProof/>
        </w:rPr>
        <w:t xml:space="preserve"> ontwikkelen? </w:t>
      </w:r>
    </w:p>
    <w:p w:rsidR="009D3383" w:rsidRPr="00F04E3B" w:rsidRDefault="009D3383" w:rsidP="009D3383">
      <w:pPr>
        <w:tabs>
          <w:tab w:val="left" w:pos="567"/>
        </w:tabs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A</w:t>
      </w:r>
      <w:r w:rsidRPr="00F04E3B">
        <w:rPr>
          <w:rFonts w:ascii="Trebuchet MS" w:hAnsi="Trebuchet MS"/>
          <w:noProof/>
        </w:rPr>
        <w:tab/>
        <w:t>1/9</w:t>
      </w:r>
    </w:p>
    <w:p w:rsidR="009D3383" w:rsidRPr="00F04E3B" w:rsidRDefault="009D3383" w:rsidP="009D3383">
      <w:pPr>
        <w:tabs>
          <w:tab w:val="left" w:pos="567"/>
        </w:tabs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B</w:t>
      </w:r>
      <w:r w:rsidRPr="00F04E3B">
        <w:rPr>
          <w:rFonts w:ascii="Trebuchet MS" w:hAnsi="Trebuchet MS"/>
          <w:noProof/>
        </w:rPr>
        <w:tab/>
        <w:t>2/9</w:t>
      </w:r>
    </w:p>
    <w:p w:rsidR="009D3383" w:rsidRPr="00F04E3B" w:rsidRDefault="009D3383" w:rsidP="009D3383">
      <w:pPr>
        <w:tabs>
          <w:tab w:val="left" w:pos="567"/>
        </w:tabs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C</w:t>
      </w:r>
      <w:r w:rsidRPr="00F04E3B">
        <w:rPr>
          <w:rFonts w:ascii="Trebuchet MS" w:hAnsi="Trebuchet MS"/>
          <w:noProof/>
        </w:rPr>
        <w:tab/>
        <w:t>4/9</w:t>
      </w:r>
    </w:p>
    <w:p w:rsidR="009D3383" w:rsidRPr="00F04E3B" w:rsidRDefault="009D3383" w:rsidP="009D3383">
      <w:pPr>
        <w:tabs>
          <w:tab w:val="left" w:pos="567"/>
        </w:tabs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D</w:t>
      </w:r>
      <w:r w:rsidRPr="00F04E3B">
        <w:rPr>
          <w:rFonts w:ascii="Trebuchet MS" w:hAnsi="Trebuchet MS"/>
          <w:noProof/>
        </w:rPr>
        <w:tab/>
        <w:t>6/9</w:t>
      </w:r>
    </w:p>
    <w:p w:rsidR="005462DB" w:rsidRDefault="005462DB">
      <w:r>
        <w:br w:type="page"/>
      </w:r>
    </w:p>
    <w:p w:rsidR="005462DB" w:rsidRDefault="005462DB">
      <w:r>
        <w:lastRenderedPageBreak/>
        <w:br w:type="page"/>
      </w:r>
    </w:p>
    <w:p w:rsidR="005462DB" w:rsidRPr="005462DB" w:rsidRDefault="005462DB">
      <w:pPr>
        <w:rPr>
          <w:rStyle w:val="alt-edited"/>
          <w:rFonts w:ascii="Arial" w:hAnsi="Arial" w:cs="Arial"/>
          <w:b/>
          <w:sz w:val="24"/>
          <w:szCs w:val="24"/>
        </w:rPr>
      </w:pPr>
      <w:r w:rsidRPr="005462DB">
        <w:rPr>
          <w:rStyle w:val="alt-edited"/>
          <w:rFonts w:ascii="Arial" w:hAnsi="Arial" w:cs="Arial"/>
          <w:b/>
          <w:sz w:val="24"/>
          <w:szCs w:val="24"/>
        </w:rPr>
        <w:t>Temperatuur</w:t>
      </w:r>
      <w:r w:rsidR="008822A0">
        <w:rPr>
          <w:rStyle w:val="alt-edited"/>
          <w:rFonts w:ascii="Arial" w:hAnsi="Arial" w:cs="Arial"/>
          <w:b/>
          <w:sz w:val="24"/>
          <w:szCs w:val="24"/>
        </w:rPr>
        <w:t>afhankelijke</w:t>
      </w:r>
      <w:r w:rsidRPr="005462DB">
        <w:rPr>
          <w:rStyle w:val="alt-edited"/>
          <w:rFonts w:ascii="Arial" w:hAnsi="Arial" w:cs="Arial"/>
          <w:b/>
          <w:sz w:val="24"/>
          <w:szCs w:val="24"/>
        </w:rPr>
        <w:t xml:space="preserve"> allelen</w:t>
      </w:r>
    </w:p>
    <w:p w:rsidR="005462DB" w:rsidRDefault="005462DB">
      <w:pPr>
        <w:rPr>
          <w:rStyle w:val="alt-edited"/>
          <w:rFonts w:ascii="Arial" w:hAnsi="Arial" w:cs="Arial"/>
          <w:sz w:val="24"/>
          <w:szCs w:val="24"/>
        </w:rPr>
      </w:pPr>
      <w:r w:rsidRPr="005462DB">
        <w:rPr>
          <w:rStyle w:val="alt-edited"/>
          <w:rFonts w:ascii="Arial" w:hAnsi="Arial" w:cs="Arial"/>
          <w:sz w:val="24"/>
          <w:szCs w:val="24"/>
        </w:rPr>
        <w:t xml:space="preserve"> 8. A </w:t>
      </w:r>
    </w:p>
    <w:p w:rsidR="005462DB" w:rsidRDefault="005462DB">
      <w:pPr>
        <w:rPr>
          <w:rStyle w:val="alt-edited"/>
          <w:rFonts w:ascii="Arial" w:hAnsi="Arial" w:cs="Arial"/>
          <w:sz w:val="24"/>
          <w:szCs w:val="24"/>
        </w:rPr>
      </w:pPr>
      <w:r w:rsidRPr="005462DB">
        <w:rPr>
          <w:rStyle w:val="alt-edited"/>
          <w:rFonts w:ascii="Arial" w:hAnsi="Arial" w:cs="Arial"/>
          <w:sz w:val="24"/>
          <w:szCs w:val="24"/>
        </w:rPr>
        <w:t>Genotype F1 is: ¼ EE + ½ Ee + ¼ ee, maar EE ontwikkelt zich niet bij 19 ° C, dus F1-nakomelingen zijn ⅔ Ee en ⅓ ee.</w:t>
      </w:r>
    </w:p>
    <w:p w:rsidR="003A5A09" w:rsidRPr="005462DB" w:rsidRDefault="005462DB">
      <w:pPr>
        <w:rPr>
          <w:rFonts w:ascii="Arial" w:hAnsi="Arial" w:cs="Arial"/>
          <w:sz w:val="24"/>
          <w:szCs w:val="24"/>
        </w:rPr>
      </w:pPr>
      <w:r w:rsidRPr="005462DB">
        <w:rPr>
          <w:rStyle w:val="alt-edited"/>
          <w:rFonts w:ascii="Arial" w:hAnsi="Arial" w:cs="Arial"/>
          <w:sz w:val="24"/>
          <w:szCs w:val="24"/>
        </w:rPr>
        <w:t>De combinatie EE zal zich niet opnieuw ontwikkelen. De fractie van genotype EE in F2 is: ½ × ⅔ (Ee) × ½ × ⅔ (Ee) = 1/9.</w:t>
      </w:r>
    </w:p>
    <w:sectPr w:rsidR="003A5A09" w:rsidRPr="005462DB" w:rsidSect="0000722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08" w:rsidRDefault="00011608" w:rsidP="009D3383">
      <w:r>
        <w:separator/>
      </w:r>
    </w:p>
  </w:endnote>
  <w:endnote w:type="continuationSeparator" w:id="0">
    <w:p w:rsidR="00011608" w:rsidRDefault="00011608" w:rsidP="009D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08" w:rsidRDefault="00011608" w:rsidP="009D3383">
      <w:r>
        <w:separator/>
      </w:r>
    </w:p>
  </w:footnote>
  <w:footnote w:type="continuationSeparator" w:id="0">
    <w:p w:rsidR="00011608" w:rsidRDefault="00011608" w:rsidP="009D3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83" w:rsidRDefault="009D3383" w:rsidP="009D3383">
    <w:pPr>
      <w:pStyle w:val="Koptekst"/>
    </w:pPr>
    <w:r>
      <w:t>2017 Biologie Finale 8</w:t>
    </w:r>
  </w:p>
  <w:p w:rsidR="009D3383" w:rsidRDefault="009D338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8A6E1AD4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4C516BF"/>
    <w:multiLevelType w:val="hybridMultilevel"/>
    <w:tmpl w:val="0380A4EA"/>
    <w:lvl w:ilvl="0" w:tplc="7B12C368">
      <w:start w:val="8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3383"/>
    <w:rsid w:val="00007224"/>
    <w:rsid w:val="00011608"/>
    <w:rsid w:val="001D6DBF"/>
    <w:rsid w:val="0053018E"/>
    <w:rsid w:val="005462DB"/>
    <w:rsid w:val="00792BB4"/>
    <w:rsid w:val="008822A0"/>
    <w:rsid w:val="008A5FC2"/>
    <w:rsid w:val="008F0341"/>
    <w:rsid w:val="00900FD5"/>
    <w:rsid w:val="00982012"/>
    <w:rsid w:val="009B1E3C"/>
    <w:rsid w:val="009D3383"/>
    <w:rsid w:val="00A823A4"/>
    <w:rsid w:val="00BE1F23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383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D3383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3383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D3383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3383"/>
    <w:rPr>
      <w:lang w:val="nl-NL"/>
    </w:rPr>
  </w:style>
  <w:style w:type="paragraph" w:styleId="Lijstalinea">
    <w:name w:val="List Paragraph"/>
    <w:basedOn w:val="Standaard"/>
    <w:uiPriority w:val="34"/>
    <w:qFormat/>
    <w:rsid w:val="009D33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33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383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lt-edited">
    <w:name w:val="alt-edited"/>
    <w:basedOn w:val="Standaardalinea-lettertype"/>
    <w:rsid w:val="00546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3</cp:revision>
  <dcterms:created xsi:type="dcterms:W3CDTF">2018-03-07T10:38:00Z</dcterms:created>
  <dcterms:modified xsi:type="dcterms:W3CDTF">2018-03-07T12:07:00Z</dcterms:modified>
</cp:coreProperties>
</file>