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5A" w:rsidRPr="00856E01" w:rsidRDefault="00AE175A" w:rsidP="00AE175A">
      <w:pPr>
        <w:spacing w:after="160" w:line="240" w:lineRule="auto"/>
        <w:rPr>
          <w:rFonts w:cs="Arial"/>
        </w:rPr>
      </w:pPr>
      <w:r w:rsidRPr="00856E01">
        <w:rPr>
          <w:rFonts w:cs="Arial"/>
        </w:rPr>
        <w:t xml:space="preserve">Sofie wil de dichtheid van een olie bepalen met behulp van een </w:t>
      </w:r>
      <w:r w:rsidRPr="00856E01">
        <w:rPr>
          <w:rFonts w:cs="Arial"/>
          <w:b/>
        </w:rPr>
        <w:t>U</w:t>
      </w:r>
      <w:r w:rsidRPr="00856E01">
        <w:rPr>
          <w:rFonts w:cs="Arial"/>
        </w:rPr>
        <w:t xml:space="preserve">-vormige buis, zie onderstaande tekeningen. Ze vult de buis eerst met water (afbeelding </w:t>
      </w:r>
      <m:oMath>
        <m:r>
          <w:rPr>
            <w:rFonts w:ascii="Cambria Math" w:hAnsi="Cambria Math" w:cs="Arial"/>
          </w:rPr>
          <m:t>I</m:t>
        </m:r>
      </m:oMath>
      <w:r w:rsidRPr="00856E01">
        <w:rPr>
          <w:rFonts w:cs="Arial"/>
        </w:rPr>
        <w:t xml:space="preserve">) en daarna voegt ze aan de rechterbuis de olie toe (afbeelding </w:t>
      </w:r>
      <m:oMath>
        <m:r>
          <w:rPr>
            <w:rFonts w:ascii="Cambria Math" w:hAnsi="Cambria Math" w:cs="Arial"/>
          </w:rPr>
          <m:t>II</m:t>
        </m:r>
      </m:oMath>
      <w:r w:rsidRPr="00856E01">
        <w:rPr>
          <w:rFonts w:cs="Arial"/>
        </w:rPr>
        <w:t xml:space="preserve">).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Cambria Math" w:cs="Arial"/>
              </w:rPr>
              <m:t>links</m:t>
            </m:r>
          </m:sub>
        </m:sSub>
        <m:r>
          <w:rPr>
            <w:rFonts w:ascii="Cambria Math" w:hAnsi="Cambria Math" w:cs="Arial"/>
          </w:rPr>
          <m:t>=10,0</m:t>
        </m:r>
      </m:oMath>
      <w:r w:rsidRPr="00856E01">
        <w:rPr>
          <w:rFonts w:cs="Arial"/>
        </w:rPr>
        <w:t xml:space="preserve"> cm en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Cambria Math" w:cs="Arial"/>
              </w:rPr>
              <m:t>rechts</m:t>
            </m:r>
          </m:sub>
        </m:sSub>
        <m:r>
          <w:rPr>
            <w:rFonts w:ascii="Cambria Math" w:hAnsi="Cambria Math" w:cs="Arial"/>
          </w:rPr>
          <m:t>=12,5</m:t>
        </m:r>
      </m:oMath>
      <w:r w:rsidRPr="00856E01">
        <w:rPr>
          <w:rFonts w:cs="Arial"/>
        </w:rPr>
        <w:t xml:space="preserve"> cm. </w:t>
      </w:r>
      <w:r w:rsidRPr="00856E01">
        <w:rPr>
          <w:rFonts w:cs="Arial"/>
        </w:rPr>
        <w:br/>
        <w:t>Sofie weet dat de druk in een vloeistof afhankelijk is van de dichtheid van de vloeistof, de zwaartekrachtversnelling en de hoogte. Deze druk in een vloeistof is gelijk aan</w:t>
      </w:r>
      <w:r w:rsidRPr="00856E01">
        <w:rPr>
          <w:rFonts w:cs="Arial"/>
        </w:rPr>
        <w:br/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vloeistof</m:t>
            </m:r>
          </m:sub>
        </m:sSub>
        <m:r>
          <w:rPr>
            <w:rFonts w:ascii="Cambria Math" w:hAnsi="Cambria Math" w:cs="Arial"/>
          </w:rPr>
          <m:t>=ρ∙g∙h</m:t>
        </m:r>
      </m:oMath>
      <w:r w:rsidRPr="00856E01">
        <w:rPr>
          <w:rFonts w:cs="Arial"/>
        </w:rPr>
        <w:t>. De dichtheid van water is 997 kg·m</w:t>
      </w:r>
      <w:r w:rsidRPr="00856E01">
        <w:rPr>
          <w:rFonts w:cs="Arial"/>
          <w:vertAlign w:val="superscript"/>
        </w:rPr>
        <w:t>-3</w:t>
      </w:r>
      <w:r w:rsidRPr="00856E01">
        <w:rPr>
          <w:rFonts w:cs="Arial"/>
        </w:rPr>
        <w:t xml:space="preserve">. </w:t>
      </w:r>
      <w:r w:rsidRPr="00856E01">
        <w:rPr>
          <w:rFonts w:cs="Arial"/>
        </w:rPr>
        <w:br/>
        <w:t>Bereken de dichtheid van de olieachtige vloeistof.</w:t>
      </w:r>
    </w:p>
    <w:p w:rsidR="00AE175A" w:rsidRDefault="00AE175A" w:rsidP="00AE175A">
      <w:pPr>
        <w:jc w:val="center"/>
        <w:rPr>
          <w:rFonts w:cs="Arial"/>
        </w:rPr>
      </w:pPr>
      <w:r w:rsidRPr="00856E01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85725</wp:posOffset>
            </wp:positionV>
            <wp:extent cx="4217035" cy="2781300"/>
            <wp:effectExtent l="0" t="0" r="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75A" w:rsidRDefault="00AE175A" w:rsidP="00AE175A">
      <w:pPr>
        <w:jc w:val="center"/>
        <w:rPr>
          <w:rFonts w:cs="Arial"/>
        </w:rPr>
      </w:pPr>
    </w:p>
    <w:p w:rsidR="00AE175A" w:rsidRDefault="00AE175A" w:rsidP="00AE175A">
      <w:pPr>
        <w:jc w:val="center"/>
        <w:rPr>
          <w:rFonts w:cs="Arial"/>
        </w:rPr>
      </w:pPr>
    </w:p>
    <w:p w:rsidR="00AE175A" w:rsidRDefault="00AE175A" w:rsidP="00AE175A">
      <w:pPr>
        <w:jc w:val="center"/>
        <w:rPr>
          <w:rFonts w:cs="Arial"/>
        </w:rPr>
      </w:pPr>
    </w:p>
    <w:p w:rsidR="00AE175A" w:rsidRDefault="00AE175A" w:rsidP="00AE175A">
      <w:pPr>
        <w:jc w:val="center"/>
        <w:rPr>
          <w:rFonts w:cs="Arial"/>
        </w:rPr>
      </w:pPr>
    </w:p>
    <w:p w:rsidR="00AE175A" w:rsidRDefault="00AE175A" w:rsidP="00AE175A">
      <w:pPr>
        <w:jc w:val="center"/>
        <w:rPr>
          <w:rFonts w:cs="Arial"/>
        </w:rPr>
      </w:pPr>
    </w:p>
    <w:p w:rsidR="00AE175A" w:rsidRDefault="00AE175A" w:rsidP="00AE175A">
      <w:pPr>
        <w:jc w:val="center"/>
        <w:rPr>
          <w:rFonts w:cs="Arial"/>
        </w:rPr>
      </w:pPr>
    </w:p>
    <w:p w:rsidR="00AE175A" w:rsidRDefault="00AE175A" w:rsidP="00AE175A">
      <w:pPr>
        <w:jc w:val="center"/>
        <w:rPr>
          <w:rFonts w:cs="Arial"/>
        </w:rPr>
      </w:pPr>
    </w:p>
    <w:p w:rsidR="00AE175A" w:rsidRDefault="00AE175A" w:rsidP="00AE175A">
      <w:pPr>
        <w:jc w:val="center"/>
        <w:rPr>
          <w:rFonts w:cs="Arial"/>
        </w:rPr>
      </w:pPr>
    </w:p>
    <w:p w:rsidR="00AE175A" w:rsidRDefault="00AE175A" w:rsidP="00AE175A">
      <w:pPr>
        <w:jc w:val="center"/>
        <w:rPr>
          <w:rFonts w:cs="Arial"/>
        </w:rPr>
      </w:pPr>
    </w:p>
    <w:p w:rsidR="00AE175A" w:rsidRDefault="00AE175A" w:rsidP="00AE175A">
      <w:pPr>
        <w:jc w:val="center"/>
        <w:rPr>
          <w:rFonts w:cs="Arial"/>
        </w:rPr>
      </w:pPr>
    </w:p>
    <w:p w:rsidR="00AE175A" w:rsidRDefault="00AE175A" w:rsidP="00AE175A">
      <w:pPr>
        <w:jc w:val="center"/>
        <w:rPr>
          <w:rFonts w:cs="Arial"/>
        </w:rPr>
      </w:pPr>
    </w:p>
    <w:p w:rsidR="00AE175A" w:rsidRDefault="00AE175A" w:rsidP="00AE175A">
      <w:pPr>
        <w:jc w:val="center"/>
        <w:rPr>
          <w:rFonts w:cs="Arial"/>
        </w:rPr>
      </w:pPr>
    </w:p>
    <w:p w:rsidR="00AE175A" w:rsidRDefault="00AE175A" w:rsidP="00AE175A">
      <w:pPr>
        <w:jc w:val="center"/>
        <w:rPr>
          <w:rFonts w:cs="Arial"/>
        </w:rPr>
      </w:pPr>
    </w:p>
    <w:p w:rsidR="00AE175A" w:rsidRDefault="00AE175A" w:rsidP="00AE175A">
      <w:pPr>
        <w:jc w:val="center"/>
        <w:rPr>
          <w:rFonts w:cs="Arial"/>
        </w:rPr>
      </w:pPr>
    </w:p>
    <w:p w:rsidR="00AE175A" w:rsidRDefault="00AE175A" w:rsidP="00AE175A">
      <w:pPr>
        <w:jc w:val="center"/>
        <w:rPr>
          <w:rFonts w:cs="Arial"/>
        </w:rPr>
      </w:pPr>
    </w:p>
    <w:p w:rsidR="00AE175A" w:rsidRPr="00856E01" w:rsidRDefault="00AE175A" w:rsidP="00AE175A">
      <w:pPr>
        <w:jc w:val="center"/>
        <w:rPr>
          <w:rFonts w:cs="Arial"/>
        </w:rPr>
      </w:pPr>
    </w:p>
    <w:p w:rsidR="00AE175A" w:rsidRPr="00856E01" w:rsidRDefault="00AE175A" w:rsidP="00AE175A">
      <w:pPr>
        <w:jc w:val="center"/>
        <w:rPr>
          <w:rFonts w:cs="Arial"/>
        </w:rPr>
      </w:pPr>
    </w:p>
    <w:p w:rsidR="00AE175A" w:rsidRPr="00856E01" w:rsidRDefault="00AE175A" w:rsidP="00AE175A">
      <w:pPr>
        <w:pStyle w:val="Lijstalinea"/>
        <w:numPr>
          <w:ilvl w:val="0"/>
          <w:numId w:val="1"/>
        </w:numPr>
        <w:spacing w:after="160" w:line="240" w:lineRule="auto"/>
        <w:ind w:left="851" w:hanging="425"/>
        <w:rPr>
          <w:rFonts w:cs="Arial"/>
        </w:rPr>
      </w:pPr>
      <w:r w:rsidRPr="00856E01">
        <w:rPr>
          <w:rFonts w:cs="Arial"/>
        </w:rPr>
        <w:t>0,573 ·10</w:t>
      </w:r>
      <w:r w:rsidRPr="00856E01">
        <w:rPr>
          <w:rFonts w:cs="Arial"/>
          <w:vertAlign w:val="superscript"/>
        </w:rPr>
        <w:t>3</w:t>
      </w:r>
      <w:r w:rsidRPr="00856E01">
        <w:rPr>
          <w:rFonts w:cs="Arial"/>
        </w:rPr>
        <w:t xml:space="preserve"> kg·m</w:t>
      </w:r>
      <w:r w:rsidRPr="00856E01">
        <w:rPr>
          <w:rFonts w:cs="Arial"/>
          <w:vertAlign w:val="superscript"/>
        </w:rPr>
        <w:t>-3</w:t>
      </w:r>
      <w:r w:rsidRPr="00856E01">
        <w:rPr>
          <w:rFonts w:cs="Arial"/>
        </w:rPr>
        <w:t xml:space="preserve"> </w:t>
      </w:r>
    </w:p>
    <w:p w:rsidR="00AE175A" w:rsidRPr="00856E01" w:rsidRDefault="00AE175A" w:rsidP="00AE175A">
      <w:pPr>
        <w:pStyle w:val="Lijstalinea"/>
        <w:numPr>
          <w:ilvl w:val="0"/>
          <w:numId w:val="1"/>
        </w:numPr>
        <w:spacing w:after="160" w:line="240" w:lineRule="auto"/>
        <w:ind w:left="851" w:hanging="425"/>
        <w:rPr>
          <w:rFonts w:cs="Arial"/>
        </w:rPr>
      </w:pPr>
      <w:r w:rsidRPr="00856E01">
        <w:rPr>
          <w:rFonts w:cs="Arial"/>
        </w:rPr>
        <w:t>0,798 ·10</w:t>
      </w:r>
      <w:r w:rsidRPr="00856E01">
        <w:rPr>
          <w:rFonts w:cs="Arial"/>
          <w:vertAlign w:val="superscript"/>
        </w:rPr>
        <w:t>3</w:t>
      </w:r>
      <w:r w:rsidRPr="00856E01">
        <w:rPr>
          <w:rFonts w:cs="Arial"/>
        </w:rPr>
        <w:t xml:space="preserve"> kg·m</w:t>
      </w:r>
      <w:r w:rsidRPr="00856E01">
        <w:rPr>
          <w:rFonts w:cs="Arial"/>
          <w:vertAlign w:val="superscript"/>
        </w:rPr>
        <w:t>-3</w:t>
      </w:r>
      <w:r w:rsidRPr="00856E01">
        <w:rPr>
          <w:rFonts w:cs="Arial"/>
        </w:rPr>
        <w:t xml:space="preserve"> </w:t>
      </w:r>
    </w:p>
    <w:p w:rsidR="00AE175A" w:rsidRPr="00856E01" w:rsidRDefault="00AE175A" w:rsidP="00AE175A">
      <w:pPr>
        <w:pStyle w:val="Lijstalinea"/>
        <w:numPr>
          <w:ilvl w:val="0"/>
          <w:numId w:val="1"/>
        </w:numPr>
        <w:spacing w:after="160" w:line="240" w:lineRule="auto"/>
        <w:ind w:left="851" w:hanging="425"/>
        <w:rPr>
          <w:rFonts w:cs="Arial"/>
        </w:rPr>
      </w:pPr>
      <w:r w:rsidRPr="00856E01">
        <w:rPr>
          <w:rFonts w:cs="Arial"/>
        </w:rPr>
        <w:t>1,02 ·10</w:t>
      </w:r>
      <w:r w:rsidRPr="00856E01">
        <w:rPr>
          <w:rFonts w:cs="Arial"/>
          <w:vertAlign w:val="superscript"/>
        </w:rPr>
        <w:t>3</w:t>
      </w:r>
      <w:r w:rsidRPr="00856E01">
        <w:rPr>
          <w:rFonts w:cs="Arial"/>
        </w:rPr>
        <w:t xml:space="preserve"> kg·m</w:t>
      </w:r>
      <w:r w:rsidRPr="00856E01">
        <w:rPr>
          <w:rFonts w:cs="Arial"/>
          <w:vertAlign w:val="superscript"/>
        </w:rPr>
        <w:t>-3</w:t>
      </w:r>
      <w:r w:rsidRPr="00856E01">
        <w:rPr>
          <w:rFonts w:cs="Arial"/>
        </w:rPr>
        <w:t xml:space="preserve">  </w:t>
      </w:r>
      <w:r w:rsidRPr="00856E01">
        <w:rPr>
          <w:rFonts w:cs="Arial"/>
          <w:vertAlign w:val="superscript"/>
        </w:rPr>
        <w:t xml:space="preserve"> </w:t>
      </w:r>
      <w:r w:rsidRPr="00856E01">
        <w:rPr>
          <w:rFonts w:cs="Arial"/>
        </w:rPr>
        <w:t xml:space="preserve"> </w:t>
      </w:r>
    </w:p>
    <w:p w:rsidR="00AE175A" w:rsidRPr="00856E01" w:rsidRDefault="00AE175A" w:rsidP="00AE175A">
      <w:pPr>
        <w:pStyle w:val="Lijstalinea"/>
        <w:numPr>
          <w:ilvl w:val="0"/>
          <w:numId w:val="1"/>
        </w:numPr>
        <w:spacing w:after="160" w:line="240" w:lineRule="auto"/>
        <w:ind w:left="851" w:hanging="425"/>
        <w:rPr>
          <w:rFonts w:cs="Arial"/>
        </w:rPr>
      </w:pPr>
      <w:r w:rsidRPr="00856E01">
        <w:rPr>
          <w:rFonts w:cs="Arial"/>
        </w:rPr>
        <w:t>1,25 ·10</w:t>
      </w:r>
      <w:r w:rsidRPr="00856E01">
        <w:rPr>
          <w:rFonts w:cs="Arial"/>
          <w:vertAlign w:val="superscript"/>
        </w:rPr>
        <w:t>3</w:t>
      </w:r>
      <w:r w:rsidRPr="00856E01">
        <w:rPr>
          <w:rFonts w:cs="Arial"/>
        </w:rPr>
        <w:t xml:space="preserve"> kg·m</w:t>
      </w:r>
      <w:r w:rsidRPr="00856E01">
        <w:rPr>
          <w:rFonts w:cs="Arial"/>
          <w:vertAlign w:val="superscript"/>
        </w:rPr>
        <w:t>-3</w:t>
      </w:r>
      <w:r w:rsidRPr="00856E01">
        <w:rPr>
          <w:rFonts w:cs="Arial"/>
        </w:rPr>
        <w:t xml:space="preserve"> </w:t>
      </w:r>
    </w:p>
    <w:p w:rsidR="00AE175A" w:rsidRDefault="00AE175A">
      <w:pPr>
        <w:spacing w:after="160" w:line="259" w:lineRule="auto"/>
      </w:pPr>
      <w:r>
        <w:br w:type="page"/>
      </w:r>
    </w:p>
    <w:p w:rsidR="00AE175A" w:rsidRDefault="00AE175A">
      <w:pPr>
        <w:spacing w:after="160" w:line="259" w:lineRule="auto"/>
      </w:pPr>
      <w:r>
        <w:lastRenderedPageBreak/>
        <w:br w:type="page"/>
      </w:r>
    </w:p>
    <w:p w:rsidR="00AE175A" w:rsidRPr="00856E01" w:rsidRDefault="00AE175A" w:rsidP="00AE175A">
      <w:pPr>
        <w:rPr>
          <w:rFonts w:cs="Arial"/>
          <w:color w:val="000000"/>
        </w:rPr>
      </w:pPr>
      <w:r w:rsidRPr="00856E01">
        <w:rPr>
          <w:rFonts w:cs="Arial"/>
          <w:color w:val="000000"/>
        </w:rPr>
        <w:lastRenderedPageBreak/>
        <w:t>Antwoord: B</w:t>
      </w:r>
    </w:p>
    <w:p w:rsidR="00AE175A" w:rsidRPr="00856E01" w:rsidRDefault="00AE175A" w:rsidP="00AE175A">
      <w:pPr>
        <w:rPr>
          <w:rFonts w:cs="Arial"/>
          <w:color w:val="000000"/>
        </w:rPr>
      </w:pPr>
    </w:p>
    <w:p w:rsidR="00AE175A" w:rsidRPr="00856E01" w:rsidRDefault="00AE175A" w:rsidP="00AE175A">
      <w:pPr>
        <w:rPr>
          <w:rFonts w:cs="Arial"/>
          <w:color w:val="000000"/>
        </w:rPr>
      </w:pPr>
      <w:r w:rsidRPr="00856E01">
        <w:rPr>
          <w:rFonts w:cs="Arial"/>
          <w:color w:val="000000"/>
        </w:rPr>
        <w:t>De druk onderin vloeistof ten gevolge van de hoogte van zowel links als rechts is gelijk aan elkaar:</w:t>
      </w:r>
    </w:p>
    <w:p w:rsidR="00AE175A" w:rsidRPr="00856E01" w:rsidRDefault="00AE175A" w:rsidP="00AE175A">
      <w:pPr>
        <w:rPr>
          <w:rFonts w:cs="Arial"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color w:val="000000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/>
                </w:rPr>
                <m:t>p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</w:rPr>
                <m:t>links</m:t>
              </m:r>
            </m:sub>
          </m:sSub>
          <m:r>
            <w:rPr>
              <w:rFonts w:ascii="Cambria Math" w:eastAsia="Times New Roman" w:hAnsi="Cambria Math" w:cs="Arial"/>
              <w:color w:val="000000"/>
            </w:rPr>
            <m:t>=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000000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/>
                </w:rPr>
                <m:t>ρ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</w:rPr>
                <m:t>water</m:t>
              </m:r>
            </m:sub>
          </m:sSub>
          <m:r>
            <w:rPr>
              <w:rFonts w:ascii="Cambria Math" w:eastAsia="Times New Roman" w:hAnsi="Cambria Math" w:cs="Arial"/>
              <w:color w:val="000000"/>
            </w:rPr>
            <m:t>∙g∙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000000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/>
                </w:rPr>
                <m:t>h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</w:rPr>
                <m:t>links</m:t>
              </m:r>
            </m:sub>
          </m:sSub>
          <m:r>
            <w:rPr>
              <w:rFonts w:ascii="Cambria Math" w:eastAsia="Times New Roman" w:hAnsi="Cambria Math" w:cs="Arial"/>
              <w:color w:val="000000"/>
            </w:rPr>
            <m:t>=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000000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/>
                </w:rPr>
                <m:t>ρ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</w:rPr>
                <m:t>olie</m:t>
              </m:r>
            </m:sub>
          </m:sSub>
          <m:r>
            <w:rPr>
              <w:rFonts w:ascii="Cambria Math" w:eastAsia="Times New Roman" w:hAnsi="Cambria Math" w:cs="Arial"/>
              <w:color w:val="000000"/>
            </w:rPr>
            <m:t>∙g∙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000000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/>
                </w:rPr>
                <m:t>h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</w:rPr>
                <m:t>rechts</m:t>
              </m:r>
            </m:sub>
          </m:sSub>
          <m:r>
            <w:rPr>
              <w:rFonts w:ascii="Cambria Math" w:eastAsia="Times New Roman" w:hAnsi="Cambria Math" w:cs="Arial"/>
              <w:color w:val="000000"/>
            </w:rPr>
            <m:t>=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000000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/>
                </w:rPr>
                <m:t>p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</w:rPr>
                <m:t>rechts</m:t>
              </m:r>
            </m:sub>
          </m:sSub>
        </m:oMath>
      </m:oMathPara>
    </w:p>
    <w:p w:rsidR="00AE175A" w:rsidRPr="00856E01" w:rsidRDefault="00AE175A" w:rsidP="00AE175A">
      <w:pPr>
        <w:rPr>
          <w:rFonts w:cs="Arial"/>
          <w:color w:val="000000"/>
        </w:rPr>
      </w:pPr>
      <w:r w:rsidRPr="00856E01">
        <w:rPr>
          <w:rFonts w:cs="Arial"/>
          <w:color w:val="000000"/>
        </w:rPr>
        <w:t>Om de dichtheid van de olie te bepalen kan dit door de volgende formule:</w:t>
      </w:r>
    </w:p>
    <w:p w:rsidR="00AE175A" w:rsidRPr="00856E01" w:rsidRDefault="00AE175A" w:rsidP="00AE175A">
      <w:pPr>
        <w:rPr>
          <w:rFonts w:cs="Arial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color w:val="000000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/>
                </w:rPr>
                <m:t>ρ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</w:rPr>
                <m:t>olie</m:t>
              </m:r>
            </m:sub>
          </m:sSub>
          <m:r>
            <w:rPr>
              <w:rFonts w:ascii="Cambria Math" w:eastAsia="Times New Roman" w:hAnsi="Cambria Math" w:cs="Arial"/>
              <w:color w:val="000000"/>
            </w:rPr>
            <m:t>=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000000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/>
                </w:rPr>
                <m:t>ρ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</w:rPr>
                <m:t>water</m:t>
              </m:r>
            </m:sub>
          </m:sSub>
          <m:r>
            <w:rPr>
              <w:rFonts w:ascii="Cambria Math" w:eastAsia="Times New Roman" w:hAnsi="Cambria Math" w:cs="Arial"/>
              <w:color w:val="000000"/>
            </w:rPr>
            <m:t>∙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</w:rPr>
                    <m:t>links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</w:rPr>
                    <m:t>rechts</m:t>
                  </m:r>
                </m:sub>
              </m:sSub>
            </m:den>
          </m:f>
          <m:r>
            <w:rPr>
              <w:rFonts w:ascii="Cambria Math" w:hAnsi="Cambria Math" w:cs="Arial"/>
              <w:color w:val="000000"/>
            </w:rPr>
            <m:t>=997×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</w:rPr>
                <m:t>10,0</m:t>
              </m:r>
            </m:num>
            <m:den>
              <m:r>
                <w:rPr>
                  <w:rFonts w:ascii="Cambria Math" w:hAnsi="Cambria Math" w:cs="Arial"/>
                  <w:color w:val="000000"/>
                </w:rPr>
                <m:t>12,5</m:t>
              </m:r>
            </m:den>
          </m:f>
          <m:r>
            <w:rPr>
              <w:rFonts w:ascii="Cambria Math" w:hAnsi="Cambria Math" w:cs="Arial"/>
              <w:color w:val="000000"/>
            </w:rPr>
            <m:t>=0,798×</m:t>
          </m:r>
          <m:sSup>
            <m:sSupPr>
              <m:ctrlPr>
                <w:rPr>
                  <w:rFonts w:ascii="Cambria Math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Arial"/>
                  <w:color w:val="000000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0000"/>
                </w:rPr>
                <m:t>3</m:t>
              </m:r>
            </m:sup>
          </m:sSup>
          <m:r>
            <w:rPr>
              <w:rFonts w:ascii="Cambria Math" w:hAnsi="Cambria Math" w:cs="Arial"/>
              <w:color w:val="000000"/>
            </w:rPr>
            <m:t xml:space="preserve"> kg</m:t>
          </m:r>
          <m:sSup>
            <m:sSupPr>
              <m:ctrlPr>
                <w:rPr>
                  <w:rFonts w:ascii="Cambria Math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Arial"/>
                  <w:color w:val="000000"/>
                </w:rPr>
                <m:t>m</m:t>
              </m:r>
            </m:e>
            <m:sup>
              <m:r>
                <w:rPr>
                  <w:rFonts w:ascii="Cambria Math" w:hAnsi="Cambria Math" w:cs="Arial"/>
                  <w:color w:val="000000"/>
                </w:rPr>
                <m:t>-3</m:t>
              </m:r>
            </m:sup>
          </m:sSup>
        </m:oMath>
      </m:oMathPara>
    </w:p>
    <w:p w:rsidR="000F60FE" w:rsidRDefault="000F60FE">
      <w:bookmarkStart w:id="0" w:name="_GoBack"/>
      <w:bookmarkEnd w:id="0"/>
    </w:p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652"/>
    <w:multiLevelType w:val="hybridMultilevel"/>
    <w:tmpl w:val="93B044AC"/>
    <w:lvl w:ilvl="0" w:tplc="0413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5A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175A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8065"/>
  <w15:chartTrackingRefBased/>
  <w15:docId w15:val="{88226F67-3F36-4704-BB63-9D05DF8D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E175A"/>
    <w:pPr>
      <w:spacing w:after="0" w:line="276" w:lineRule="auto"/>
    </w:pPr>
    <w:rPr>
      <w:rFonts w:eastAsiaTheme="minorEastAsia" w:cstheme="minorBid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2017-02-08T13:56:00Z</dcterms:created>
  <dcterms:modified xsi:type="dcterms:W3CDTF">2017-02-08T14:03:00Z</dcterms:modified>
</cp:coreProperties>
</file>