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EE" w:rsidRPr="005159EE" w:rsidRDefault="005159EE" w:rsidP="005159EE">
      <w:pPr>
        <w:pStyle w:val="ListParagraph"/>
        <w:widowControl w:val="0"/>
        <w:suppressAutoHyphens/>
        <w:spacing w:after="0"/>
        <w:ind w:left="360"/>
        <w:jc w:val="both"/>
        <w:rPr>
          <w:rFonts w:ascii="Arial" w:hAnsi="Arial" w:cs="Arial"/>
          <w:sz w:val="24"/>
          <w:szCs w:val="24"/>
          <w:lang w:val="nl-NL"/>
        </w:rPr>
      </w:pPr>
      <w:r w:rsidRPr="005159EE">
        <w:rPr>
          <w:rFonts w:ascii="Arial" w:hAnsi="Arial" w:cs="Arial"/>
          <w:sz w:val="24"/>
          <w:szCs w:val="24"/>
          <w:lang w:val="nl-NL"/>
        </w:rPr>
        <w:t xml:space="preserve">Er wordt gedacht dat mitochondria en bladgroenkorrels in eukaryote cellen zijn voortgekomen door de endosymbiose theorie. Dit is een proces waarbij een organisme een ander organisme opneemt en ze samen voortleven onder wederzijds gunstige omstandigheden. Welk van de volgende waarnemingen ondersteunt deze theorie het beste?   </w:t>
      </w:r>
    </w:p>
    <w:p w:rsidR="005159EE" w:rsidRPr="005159EE" w:rsidRDefault="005159EE" w:rsidP="005159EE">
      <w:pPr>
        <w:widowControl w:val="0"/>
        <w:numPr>
          <w:ilvl w:val="0"/>
          <w:numId w:val="33"/>
        </w:numPr>
        <w:suppressAutoHyphens/>
        <w:spacing w:before="120" w:line="276" w:lineRule="auto"/>
        <w:ind w:left="1077" w:hanging="357"/>
        <w:rPr>
          <w:rFonts w:ascii="Arial" w:hAnsi="Arial" w:cs="Arial"/>
          <w:lang w:val="nl-NL"/>
        </w:rPr>
      </w:pPr>
      <w:r w:rsidRPr="005159EE">
        <w:rPr>
          <w:rFonts w:ascii="Arial" w:hAnsi="Arial" w:cs="Arial"/>
          <w:lang w:val="nl-NL"/>
        </w:rPr>
        <w:t xml:space="preserve">  Deze organellen wisselen metabolieten uit met andere celonderdelen. </w:t>
      </w:r>
    </w:p>
    <w:p w:rsidR="005159EE" w:rsidRPr="005159EE" w:rsidRDefault="005159EE" w:rsidP="005159EE">
      <w:pPr>
        <w:widowControl w:val="0"/>
        <w:numPr>
          <w:ilvl w:val="0"/>
          <w:numId w:val="33"/>
        </w:numPr>
        <w:suppressAutoHyphens/>
        <w:spacing w:before="120" w:line="276" w:lineRule="auto"/>
        <w:ind w:left="1077" w:hanging="357"/>
        <w:rPr>
          <w:rFonts w:ascii="Arial" w:hAnsi="Arial" w:cs="Arial"/>
          <w:lang w:val="nl-NL"/>
        </w:rPr>
      </w:pPr>
      <w:r w:rsidRPr="005159EE">
        <w:rPr>
          <w:rFonts w:ascii="Arial" w:hAnsi="Arial" w:cs="Arial"/>
          <w:lang w:val="nl-NL"/>
        </w:rPr>
        <w:t xml:space="preserve">  Deze organellen kunnen onafhankelijk leven buiten de cel.</w:t>
      </w:r>
    </w:p>
    <w:p w:rsidR="005159EE" w:rsidRPr="005159EE" w:rsidRDefault="005159EE" w:rsidP="005159EE">
      <w:pPr>
        <w:widowControl w:val="0"/>
        <w:numPr>
          <w:ilvl w:val="0"/>
          <w:numId w:val="33"/>
        </w:numPr>
        <w:suppressAutoHyphens/>
        <w:spacing w:before="120" w:line="276" w:lineRule="auto"/>
        <w:ind w:left="1077" w:hanging="357"/>
        <w:rPr>
          <w:rFonts w:ascii="Arial" w:hAnsi="Arial" w:cs="Arial"/>
          <w:lang w:val="nl-NL"/>
        </w:rPr>
      </w:pPr>
      <w:r w:rsidRPr="005159EE">
        <w:rPr>
          <w:rFonts w:ascii="Arial" w:hAnsi="Arial" w:cs="Arial"/>
          <w:lang w:val="nl-NL"/>
        </w:rPr>
        <w:t xml:space="preserve">  Deze organellen hebben hun eigen genetische materiaal.</w:t>
      </w:r>
    </w:p>
    <w:p w:rsidR="005159EE" w:rsidRPr="005159EE" w:rsidRDefault="005159EE" w:rsidP="005159EE">
      <w:pPr>
        <w:widowControl w:val="0"/>
        <w:numPr>
          <w:ilvl w:val="0"/>
          <w:numId w:val="33"/>
        </w:numPr>
        <w:suppressAutoHyphens/>
        <w:spacing w:before="120" w:after="200" w:line="276" w:lineRule="auto"/>
        <w:ind w:left="1077" w:hanging="357"/>
        <w:rPr>
          <w:rFonts w:ascii="Arial" w:hAnsi="Arial" w:cs="Arial"/>
          <w:lang w:val="nl-NL"/>
        </w:rPr>
      </w:pPr>
      <w:r w:rsidRPr="005159EE">
        <w:rPr>
          <w:rFonts w:ascii="Arial" w:hAnsi="Arial" w:cs="Arial"/>
          <w:lang w:val="nl-NL"/>
        </w:rPr>
        <w:t xml:space="preserve">  Deze organellen leveren energie in de vorm van ATP aan de cel.</w:t>
      </w:r>
    </w:p>
    <w:p w:rsidR="00A95CC9" w:rsidRPr="005159EE" w:rsidRDefault="00A95CC9">
      <w:pPr>
        <w:rPr>
          <w:rFonts w:ascii="Arial" w:hAnsi="Arial" w:cs="Arial"/>
          <w:lang w:val="nl-NL"/>
        </w:rPr>
      </w:pPr>
      <w:r w:rsidRPr="005159EE">
        <w:rPr>
          <w:rFonts w:ascii="Arial" w:hAnsi="Arial" w:cs="Arial"/>
          <w:lang w:val="nl-NL"/>
        </w:rPr>
        <w:br w:type="page"/>
      </w:r>
      <w:bookmarkStart w:id="0" w:name="_GoBack"/>
      <w:bookmarkEnd w:id="0"/>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5159EE">
      <w:pPr>
        <w:rPr>
          <w:rFonts w:ascii="Arial" w:hAnsi="Arial" w:cs="Arial"/>
          <w:lang w:val="nl-NL"/>
        </w:rPr>
      </w:pPr>
      <w:r>
        <w:rPr>
          <w:rFonts w:ascii="Arial" w:hAnsi="Arial" w:cs="Arial"/>
          <w:lang w:val="nl-NL"/>
        </w:rPr>
        <w:t>C</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70" w:rsidRDefault="00257670" w:rsidP="00AA35A9">
      <w:r>
        <w:separator/>
      </w:r>
    </w:p>
  </w:endnote>
  <w:endnote w:type="continuationSeparator" w:id="0">
    <w:p w:rsidR="00257670" w:rsidRDefault="00257670"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5159EE">
          <w:rPr>
            <w:noProof/>
          </w:rPr>
          <w:t>2</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70" w:rsidRDefault="00257670" w:rsidP="00AA35A9">
      <w:r>
        <w:separator/>
      </w:r>
    </w:p>
  </w:footnote>
  <w:footnote w:type="continuationSeparator" w:id="0">
    <w:p w:rsidR="00257670" w:rsidRDefault="00257670"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435C2B">
      <w:rPr>
        <w:rFonts w:ascii="Arial" w:hAnsi="Arial" w:cs="Arial"/>
        <w:lang w:val="nl-NL"/>
      </w:rPr>
      <w:t>3</w:t>
    </w:r>
    <w:r w:rsidR="00E44063">
      <w:rPr>
        <w:rFonts w:ascii="Arial" w:hAnsi="Arial" w:cs="Arial"/>
        <w:lang w:val="nl-NL"/>
      </w:rPr>
      <w:t xml:space="preserve"> Bio </w:t>
    </w:r>
    <w:r w:rsidR="005159EE">
      <w:rPr>
        <w:rFonts w:ascii="Arial" w:hAnsi="Arial" w:cs="Arial"/>
        <w:lang w:val="nl-N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0"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4"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5"/>
  </w:num>
  <w:num w:numId="17">
    <w:abstractNumId w:val="8"/>
  </w:num>
  <w:num w:numId="18">
    <w:abstractNumId w:val="31"/>
  </w:num>
  <w:num w:numId="19">
    <w:abstractNumId w:val="11"/>
  </w:num>
  <w:num w:numId="20">
    <w:abstractNumId w:val="21"/>
  </w:num>
  <w:num w:numId="21">
    <w:abstractNumId w:val="26"/>
  </w:num>
  <w:num w:numId="22">
    <w:abstractNumId w:val="22"/>
  </w:num>
  <w:num w:numId="23">
    <w:abstractNumId w:val="13"/>
  </w:num>
  <w:num w:numId="24">
    <w:abstractNumId w:val="16"/>
  </w:num>
  <w:num w:numId="25">
    <w:abstractNumId w:val="15"/>
  </w:num>
  <w:num w:numId="26">
    <w:abstractNumId w:val="0"/>
  </w:num>
  <w:num w:numId="27">
    <w:abstractNumId w:val="29"/>
  </w:num>
  <w:num w:numId="28">
    <w:abstractNumId w:val="17"/>
  </w:num>
  <w:num w:numId="29">
    <w:abstractNumId w:val="23"/>
  </w:num>
  <w:num w:numId="30">
    <w:abstractNumId w:val="9"/>
  </w:num>
  <w:num w:numId="31">
    <w:abstractNumId w:val="28"/>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65D7D"/>
    <w:rsid w:val="000757EF"/>
    <w:rsid w:val="000C4C98"/>
    <w:rsid w:val="001124D1"/>
    <w:rsid w:val="0011588F"/>
    <w:rsid w:val="00196906"/>
    <w:rsid w:val="001C5FFD"/>
    <w:rsid w:val="001E6E9A"/>
    <w:rsid w:val="00222CC8"/>
    <w:rsid w:val="002406F6"/>
    <w:rsid w:val="00257670"/>
    <w:rsid w:val="00261E94"/>
    <w:rsid w:val="0028789B"/>
    <w:rsid w:val="00342271"/>
    <w:rsid w:val="003530EE"/>
    <w:rsid w:val="00377C20"/>
    <w:rsid w:val="003F4E66"/>
    <w:rsid w:val="00435C2B"/>
    <w:rsid w:val="00451E17"/>
    <w:rsid w:val="00466F4A"/>
    <w:rsid w:val="004738EE"/>
    <w:rsid w:val="004748B1"/>
    <w:rsid w:val="005159EE"/>
    <w:rsid w:val="00555855"/>
    <w:rsid w:val="005A2ED5"/>
    <w:rsid w:val="005B2331"/>
    <w:rsid w:val="00636799"/>
    <w:rsid w:val="00681116"/>
    <w:rsid w:val="00691BBF"/>
    <w:rsid w:val="00692479"/>
    <w:rsid w:val="006A348C"/>
    <w:rsid w:val="006D6BE9"/>
    <w:rsid w:val="00771416"/>
    <w:rsid w:val="007B41D0"/>
    <w:rsid w:val="00802CC0"/>
    <w:rsid w:val="008403BC"/>
    <w:rsid w:val="008D5B52"/>
    <w:rsid w:val="00900FD5"/>
    <w:rsid w:val="0094124C"/>
    <w:rsid w:val="00942B94"/>
    <w:rsid w:val="00A71587"/>
    <w:rsid w:val="00A823A4"/>
    <w:rsid w:val="00A95CC9"/>
    <w:rsid w:val="00AA35A9"/>
    <w:rsid w:val="00AB2073"/>
    <w:rsid w:val="00BC26E4"/>
    <w:rsid w:val="00C02DC1"/>
    <w:rsid w:val="00C14D19"/>
    <w:rsid w:val="00D25C17"/>
    <w:rsid w:val="00D462DA"/>
    <w:rsid w:val="00D95886"/>
    <w:rsid w:val="00E154F4"/>
    <w:rsid w:val="00E34225"/>
    <w:rsid w:val="00E44063"/>
    <w:rsid w:val="00E52CD4"/>
    <w:rsid w:val="00E53179"/>
    <w:rsid w:val="00EA2A10"/>
    <w:rsid w:val="00EB7F2A"/>
    <w:rsid w:val="00EC3803"/>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1ACA-E30F-481D-90F8-29A56475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2017-01-17T11:13:00Z</dcterms:created>
  <dcterms:modified xsi:type="dcterms:W3CDTF">2017-01-17T11:13:00Z</dcterms:modified>
</cp:coreProperties>
</file>