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D1" w:rsidRPr="001124D1" w:rsidRDefault="001124D1" w:rsidP="001124D1">
      <w:pPr>
        <w:pStyle w:val="ListParagraph"/>
        <w:widowControl w:val="0"/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nl-NL"/>
        </w:rPr>
      </w:pPr>
      <w:r w:rsidRPr="001124D1">
        <w:rPr>
          <w:rFonts w:ascii="Arial" w:hAnsi="Arial" w:cs="Arial"/>
          <w:sz w:val="24"/>
          <w:szCs w:val="24"/>
          <w:lang w:val="nl-NL"/>
        </w:rPr>
        <w:t>Onderstaand stroomschema geeft het terugkoppelingsmechanisme weer dat de uitscheiding van schildklierhormonen (T3 en T4) regelt. Deze uitscheiding regelt hoofdzakelijk de basisstofwisseling in zoogdieren. De ‘+’ en ‘</w:t>
      </w:r>
      <w:r w:rsidRPr="001124D1">
        <w:rPr>
          <w:rFonts w:ascii="Arial" w:hAnsi="Arial" w:cs="Arial"/>
          <w:b/>
          <w:sz w:val="24"/>
          <w:szCs w:val="24"/>
          <w:lang w:val="nl-NL"/>
        </w:rPr>
        <w:t>―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’ tekens geven respectievelijk de positieve en negatieve terugkoppeling weer. </w:t>
      </w:r>
    </w:p>
    <w:p w:rsidR="001124D1" w:rsidRPr="001124D1" w:rsidRDefault="001124D1" w:rsidP="001124D1">
      <w:pPr>
        <w:rPr>
          <w:rFonts w:ascii="Arial" w:hAnsi="Arial" w:cs="Arial"/>
          <w:lang w:val="nl-NL"/>
        </w:rPr>
      </w:pPr>
      <w:r w:rsidRPr="001124D1">
        <w:rPr>
          <w:rFonts w:ascii="Arial" w:hAnsi="Arial" w:cs="Arial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38735</wp:posOffset>
                </wp:positionV>
                <wp:extent cx="2890520" cy="2999740"/>
                <wp:effectExtent l="0" t="0" r="24130" b="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0520" cy="2999740"/>
                          <a:chOff x="3577" y="5515"/>
                          <a:chExt cx="4552" cy="4724"/>
                        </a:xfrm>
                      </wpg:grpSpPr>
                      <wpg:grpSp>
                        <wpg:cNvPr id="94" name="Group 819"/>
                        <wpg:cNvGrpSpPr>
                          <a:grpSpLocks/>
                        </wpg:cNvGrpSpPr>
                        <wpg:grpSpPr bwMode="auto">
                          <a:xfrm>
                            <a:off x="3577" y="5515"/>
                            <a:ext cx="4552" cy="4724"/>
                            <a:chOff x="3577" y="5515"/>
                            <a:chExt cx="4552" cy="4724"/>
                          </a:xfrm>
                        </wpg:grpSpPr>
                        <wpg:grpSp>
                          <wpg:cNvPr id="95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4390" y="5515"/>
                              <a:ext cx="2560" cy="4724"/>
                              <a:chOff x="7448" y="9015"/>
                              <a:chExt cx="2542" cy="5116"/>
                            </a:xfrm>
                          </wpg:grpSpPr>
                          <wpg:grpSp>
                            <wpg:cNvPr id="96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48" y="9015"/>
                                <a:ext cx="2542" cy="4351"/>
                                <a:chOff x="7448" y="9015"/>
                                <a:chExt cx="2542" cy="4351"/>
                              </a:xfrm>
                            </wpg:grpSpPr>
                            <wps:wsp>
                              <wps:cNvPr id="97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83" y="9015"/>
                                  <a:ext cx="2252" cy="6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8" y="12869"/>
                                  <a:ext cx="2252" cy="4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8" y="10860"/>
                                  <a:ext cx="2542" cy="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0" y="9616"/>
                                  <a:ext cx="0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0" y="10519"/>
                                  <a:ext cx="0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61" y="12482"/>
                                  <a:ext cx="0" cy="3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5" y="11551"/>
                                  <a:ext cx="0" cy="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99" y="13760"/>
                                <a:ext cx="1006" cy="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24D1" w:rsidRPr="00297AD6" w:rsidRDefault="001124D1" w:rsidP="001124D1">
                                  <w:r>
                                    <w:t>T</w:t>
                                  </w:r>
                                  <w:r w:rsidRPr="00624E90">
                                    <w:t>3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T</w:t>
                                  </w:r>
                                  <w:r w:rsidRPr="00624E90"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05" name="Group 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80" y="12535"/>
                                <a:ext cx="243" cy="239"/>
                                <a:chOff x="9255" y="10501"/>
                                <a:chExt cx="398" cy="359"/>
                              </a:xfrm>
                            </wpg:grpSpPr>
                            <wps:wsp>
                              <wps:cNvPr id="106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55" y="10501"/>
                                  <a:ext cx="398" cy="35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14" y="10688"/>
                                  <a:ext cx="2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50" y="10573"/>
                                  <a:ext cx="0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9" y="6476"/>
                              <a:ext cx="3352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4D1" w:rsidRPr="00297AD6" w:rsidRDefault="001124D1" w:rsidP="001124D1">
                                <w:pPr>
                                  <w:jc w:val="both"/>
                                </w:pPr>
                                <w:r>
                                  <w:t xml:space="preserve">SSH </w:t>
                                </w:r>
                                <w:proofErr w:type="spellStart"/>
                                <w:r>
                                  <w:t>Afgevend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Hormoon</w:t>
                                </w:r>
                                <w:proofErr w:type="spellEnd"/>
                                <w:r>
                                  <w:t xml:space="preserve"> (SAH)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7" y="9587"/>
                              <a:ext cx="1" cy="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6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5109" y="6925"/>
                              <a:ext cx="4138" cy="1903"/>
                            </a:xfrm>
                            <a:prstGeom prst="bentConnector3">
                              <a:avLst>
                                <a:gd name="adj1" fmla="val -53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5" y="5809"/>
                              <a:ext cx="13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7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765" y="6620"/>
                              <a:ext cx="2685" cy="1061"/>
                            </a:xfrm>
                            <a:prstGeom prst="bentConnector3">
                              <a:avLst>
                                <a:gd name="adj1" fmla="val 100546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7" y="5808"/>
                              <a:ext cx="91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9" y="7375"/>
                              <a:ext cx="1879" cy="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4D1" w:rsidRPr="007C2B44" w:rsidRDefault="001124D1" w:rsidP="001124D1">
                                <w:r>
                                  <w:t xml:space="preserve">  </w:t>
                                </w:r>
                                <w:proofErr w:type="spellStart"/>
                                <w:r>
                                  <w:t>Adenohypofyse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6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5756" y="6898"/>
                              <a:ext cx="244" cy="221"/>
                              <a:chOff x="9255" y="10501"/>
                              <a:chExt cx="398" cy="359"/>
                            </a:xfrm>
                          </wpg:grpSpPr>
                          <wps:wsp>
                            <wps:cNvPr id="117" name="Oval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55" y="10501"/>
                                <a:ext cx="398" cy="35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14" y="10688"/>
                                <a:ext cx="2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AutoShap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0" y="10573"/>
                                <a:ext cx="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950" y="5876"/>
                              <a:ext cx="260" cy="223"/>
                              <a:chOff x="9975" y="9391"/>
                              <a:chExt cx="398" cy="359"/>
                            </a:xfrm>
                          </wpg:grpSpPr>
                          <wps:wsp>
                            <wps:cNvPr id="121" name="Oval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5" y="9391"/>
                                <a:ext cx="398" cy="35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AutoShap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8" y="9578"/>
                                <a:ext cx="2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4249" y="5881"/>
                              <a:ext cx="260" cy="224"/>
                              <a:chOff x="9975" y="9391"/>
                              <a:chExt cx="398" cy="359"/>
                            </a:xfrm>
                          </wpg:grpSpPr>
                          <wps:wsp>
                            <wps:cNvPr id="124" name="Oval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75" y="9391"/>
                                <a:ext cx="398" cy="35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8" y="9578"/>
                                <a:ext cx="2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1" y="5630"/>
                              <a:ext cx="1507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4D1" w:rsidRPr="00297AD6" w:rsidRDefault="001124D1" w:rsidP="001124D1">
                                <w:proofErr w:type="spellStart"/>
                                <w:r w:rsidRPr="00297AD6">
                                  <w:t>Hypothalamus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3" y="9147"/>
                            <a:ext cx="1145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4D1" w:rsidRPr="007C2B44" w:rsidRDefault="001124D1" w:rsidP="001124D1">
                              <w:proofErr w:type="spellStart"/>
                              <w:r>
                                <w:t>Schildklier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4" y="8166"/>
                            <a:ext cx="2479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4D1" w:rsidRDefault="001124D1" w:rsidP="001124D1">
                              <w:proofErr w:type="spellStart"/>
                              <w:r>
                                <w:t>Schildklier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Stimulerend</w:t>
                              </w:r>
                              <w:proofErr w:type="spellEnd"/>
                            </w:p>
                            <w:p w:rsidR="001124D1" w:rsidRPr="00297AD6" w:rsidRDefault="001124D1" w:rsidP="001124D1">
                              <w:proofErr w:type="spellStart"/>
                              <w:r>
                                <w:t>Hormoon</w:t>
                              </w:r>
                              <w:proofErr w:type="spellEnd"/>
                              <w:r>
                                <w:t xml:space="preserve"> (SSH)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06.85pt;margin-top:3.05pt;width:227.6pt;height:236.2pt;z-index:251659264" coordorigin="3577,5515" coordsize="4552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">
                <v:group id="Group 819" o:spid="_x0000_s1027" style="position:absolute;left:3577;top:5515;width:4552;height:4724" coordorigin="3577,5515" coordsize="4552,4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186" o:spid="_x0000_s1028" style="position:absolute;left:4390;top:5515;width:2560;height:4724" coordorigin="7448,9015" coordsize="2542,5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group id="Group 187" o:spid="_x0000_s1029" style="position:absolute;left:7448;top:9015;width:2542;height:4351" coordorigin="7448,9015" coordsize="2542,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oval id="Oval 188" o:spid="_x0000_s1030" style="position:absolute;left:7583;top:9015;width:2252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    <v:oval id="Oval 189" o:spid="_x0000_s1031" style="position:absolute;left:7658;top:12869;width:225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    <v:oval id="Oval 190" o:spid="_x0000_s1032" style="position:absolute;left:7448;top:10860;width:2542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1" o:spid="_x0000_s1033" type="#_x0000_t32" style="position:absolute;left:8700;top:9616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  <v:stroke endarrow="block"/>
                      </v:shape>
                      <v:shape id="AutoShape 192" o:spid="_x0000_s1034" type="#_x0000_t32" style="position:absolute;left:8730;top:10519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  <v:stroke endarrow="block"/>
                      </v:shape>
                      <v:shape id="AutoShape 193" o:spid="_x0000_s1035" type="#_x0000_t32" style="position:absolute;left:8761;top:12482;width:0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      <v:stroke endarrow="block"/>
                      </v:shape>
                      <v:shape id="AutoShape 194" o:spid="_x0000_s1036" type="#_x0000_t32" style="position:absolute;left:8745;top:11551;width:0;height: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  <v:stroke endarrow="block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7" type="#_x0000_t202" style="position:absolute;left:8299;top:13760;width:100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  <v:textbox inset="0,0,0,0">
                        <w:txbxContent>
                          <w:p w:rsidR="001124D1" w:rsidRPr="00297AD6" w:rsidRDefault="001124D1" w:rsidP="001124D1">
                            <w:r>
                              <w:t>T</w:t>
                            </w:r>
                            <w:r w:rsidRPr="00624E90">
                              <w:t>3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T</w:t>
                            </w:r>
                            <w:r w:rsidRPr="00624E90">
                              <w:t>4</w:t>
                            </w:r>
                          </w:p>
                        </w:txbxContent>
                      </v:textbox>
                    </v:shape>
                    <v:group id="Group 196" o:spid="_x0000_s1038" style="position:absolute;left:8880;top:12535;width:243;height:239" coordorigin="9255,10501" coordsize="39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<v:oval id="Oval 197" o:spid="_x0000_s1039" style="position:absolute;left:9255;top:10501;width:39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ywMIA&#10;AADcAAAADwAAAGRycy9kb3ducmV2LnhtbERPzWoCMRC+F3yHMIKXolmlSFmNIoLgQai1+wDjZsyu&#10;biZrEt3t2zeFQm/z8f3Oct3bRjzJh9qxgukkA0FcOl2zUVB87cbvIEJE1tg4JgXfFGC9GrwsMdeu&#10;4096nqIRKYRDjgqqGNtcylBWZDFMXEucuIvzFmOC3kjtsUvhtpGzLJtLizWnhgpb2lZU3k4Pq+B8&#10;Llwv7/7j+GpuHt+uXWsOR6VGw36zABGpj//iP/dep/n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HLAwgAAANwAAAAPAAAAAAAAAAAAAAAAAJgCAABkcnMvZG93&#10;bnJldi54bWxQSwUGAAAAAAQABAD1AAAAhwMAAAAA&#10;" filled="f"/>
                      <v:shape id="AutoShape 198" o:spid="_x0000_s1040" type="#_x0000_t32" style="position:absolute;left:9314;top:10688;width: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    <v:shape id="AutoShape 199" o:spid="_x0000_s1041" type="#_x0000_t32" style="position:absolute;left:9450;top:1057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  </v:group>
                  </v:group>
                  <v:shape id="Text Box 2" o:spid="_x0000_s1042" type="#_x0000_t202" style="position:absolute;left:4289;top:6476;width:3352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  <v:textbox inset="0,0,0,0">
                      <w:txbxContent>
                        <w:p w:rsidR="001124D1" w:rsidRPr="00297AD6" w:rsidRDefault="001124D1" w:rsidP="001124D1">
                          <w:pPr>
                            <w:jc w:val="both"/>
                          </w:pPr>
                          <w:r>
                            <w:t xml:space="preserve">SSH </w:t>
                          </w:r>
                          <w:proofErr w:type="spellStart"/>
                          <w:r>
                            <w:t>Afgevend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Hormoon</w:t>
                          </w:r>
                          <w:proofErr w:type="spellEnd"/>
                          <w:r>
                            <w:t xml:space="preserve"> (SAH)</w:t>
                          </w:r>
                        </w:p>
                      </w:txbxContent>
                    </v:textbox>
                  </v:shape>
                  <v:shape id="AutoShape 168" o:spid="_x0000_s1043" type="#_x0000_t32" style="position:absolute;left:5707;top:9587;width:1;height: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  <v:stroke endarrow="block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69" o:spid="_x0000_s1044" type="#_x0000_t34" style="position:absolute;left:5109;top:6925;width:4138;height:1903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lmQMIAAADcAAAADwAAAGRycy9kb3ducmV2LnhtbERPS2vCQBC+C/6HZYTedBNLbUldpUgF&#10;ISfTFnqcZqdJaHY27K55/Hu3IHibj+852/1oWtGT841lBekqAUFcWt1wpeDz47h8AeEDssbWMimY&#10;yMN+N59tMdN24DP1RahEDGGfoYI6hC6T0pc1GfQr2xFH7tc6gyFCV0ntcIjhppXrJNlIgw3Hhho7&#10;OtRU/hUXo+Dn6/H9mXTI6fvJ+SJvm/WkD0o9LMa3VxCBxnAX39wnHeenKfw/Ey+Qu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lmQMIAAADcAAAADwAAAAAAAAAAAAAA&#10;AAChAgAAZHJzL2Rvd25yZXYueG1sUEsFBgAAAAAEAAQA+QAAAJADAAAAAA==&#10;" adj="-116">
                    <v:stroke dashstyle="dash"/>
                  </v:shape>
                  <v:shape id="AutoShape 170" o:spid="_x0000_s1045" type="#_x0000_t32" style="position:absolute;left:6805;top:5809;width:13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KH88AAAADcAAAADwAAAGRycy9kb3ducmV2LnhtbERPzWrCQBC+C77DMkJvuolaq6mrlELB&#10;Hk18gCE7TUKzsyGzjfHtu4LgbT6+39kfR9eqgXppPBtIFwko4tLbhisDl+JrvgUlAdli65kM3Ejg&#10;eJhO9phZf+UzDXmoVAxhydBAHUKXaS1lTQ5l4TviyP343mGIsK+07fEaw12rl0my0Q4bjg01dvRZ&#10;U/mb/zkDg7x9r1fpeJPtrggrOb8Wp11nzMts/HgHFWgMT/HDfbJxfrqE+zPxAn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yh/PAAAAA3AAAAA8AAAAAAAAAAAAAAAAA&#10;oQIAAGRycy9kb3ducmV2LnhtbFBLBQYAAAAABAAEAPkAAACOAwAAAAA=&#10;">
                    <v:stroke dashstyle="dash" endarrow="block"/>
                  </v:shape>
                  <v:shape id="AutoShape 171" o:spid="_x0000_s1046" type="#_x0000_t34" style="position:absolute;left:2765;top:6620;width:2685;height:10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X4MIAAADcAAAADwAAAGRycy9kb3ducmV2LnhtbERPS4vCMBC+C/sfwix401QXRLtGWRaF&#10;Xjz4QOxtthnbYjMpSVbrvzeC4G0+vufMl51pxJWcry0rGA0TEMSF1TWXCg779WAKwgdkjY1lUnAn&#10;D8vFR2+OqbY33tJ1F0oRQ9inqKAKoU2l9EVFBv3QtsSRO1tnMEToSqkd3mK4aeQ4SSbSYM2xocKW&#10;fisqLrt/oyCbHbPp7O9Ur+Rmpeng8q7Mc6X6n93PN4hAXXiLX+5Mx/mjL3g+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rX4MIAAADcAAAADwAAAAAAAAAAAAAA&#10;AAChAgAAZHJzL2Rvd25yZXYueG1sUEsFBgAAAAAEAAQA+QAAAJADAAAAAA==&#10;" adj="21718">
                    <v:stroke dashstyle="dash"/>
                  </v:shape>
                  <v:shape id="AutoShape 172" o:spid="_x0000_s1047" type="#_x0000_t32" style="position:absolute;left:3577;top:5808;width:9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FlcQAAADcAAAADwAAAGRycy9kb3ducmV2LnhtbESPT4vCMBDF74LfIYzgTdOKLtI1yioo&#10;nsRVEY9jM9s/20xKE7V+e7Ow4G2G9+b93swWranEnRpXWFYQDyMQxKnVBWcKTsf1YArCeWSNlWVS&#10;8CQHi3m3M8NE2wd/0/3gMxFC2CWoIPe+TqR0aU4G3dDWxEH7sY1BH9Ymk7rBRwg3lRxF0Yc0WHAg&#10;5FjTKqf093AzCspqMip3vNlfz9nlOl4GUhlflOr32q9PEJ5a/zb/X291qB+P4e+ZMIG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IWVxAAAANwAAAAPAAAAAAAAAAAA&#10;AAAAAKECAABkcnMvZG93bnJldi54bWxQSwUGAAAAAAQABAD5AAAAkgMAAAAA&#10;">
                    <v:stroke dashstyle="dash" endarrow="block"/>
                  </v:shape>
                  <v:shape id="Text Box 2" o:spid="_x0000_s1048" type="#_x0000_t202" style="position:absolute;left:4729;top:7375;width:1879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1124D1" w:rsidRPr="007C2B44" w:rsidRDefault="001124D1" w:rsidP="001124D1">
                          <w:r>
                            <w:t xml:space="preserve">  </w:t>
                          </w:r>
                          <w:proofErr w:type="spellStart"/>
                          <w:r>
                            <w:t>Adenohypofyse</w:t>
                          </w:r>
                          <w:proofErr w:type="spellEnd"/>
                        </w:p>
                      </w:txbxContent>
                    </v:textbox>
                  </v:shape>
                  <v:group id="Group 175" o:spid="_x0000_s1049" style="position:absolute;left:5756;top:6898;width:244;height:221" coordorigin="9255,10501" coordsize="39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oval id="Oval 176" o:spid="_x0000_s1050" style="position:absolute;left:9255;top:10501;width:39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BhsIA&#10;AADcAAAADwAAAGRycy9kb3ducmV2LnhtbERPzWoCMRC+F3yHMIKXolmlVFmNIgXBg1CrPsC4GbOr&#10;m8k2ie727ZtCwdt8fL+zWHW2Fg/yoXKsYDzKQBAXTldsFJyOm+EMRIjIGmvHpOCHAqyWvZcF5tq1&#10;/EWPQzQihXDIUUEZY5NLGYqSLIaRa4gTd3HeYkzQG6k9tinc1nKSZe/SYsWpocSGPkoqboe7VXA+&#10;n1wnv/3n/tXcPL5d28bs9koN+t16DiJSF5/if/dWp/njK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UGGwgAAANwAAAAPAAAAAAAAAAAAAAAAAJgCAABkcnMvZG93&#10;bnJldi54bWxQSwUGAAAAAAQABAD1AAAAhwMAAAAA&#10;" filled="f"/>
                    <v:shape id="AutoShape 177" o:spid="_x0000_s1051" type="#_x0000_t32" style="position:absolute;left:9314;top:10688;width: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<v:shape id="AutoShape 178" o:spid="_x0000_s1052" type="#_x0000_t32" style="position:absolute;left:9450;top:1057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/v:group>
                  <v:group id="Group 179" o:spid="_x0000_s1053" style="position:absolute;left:6950;top:5876;width:260;height:223" coordorigin="9975,9391" coordsize="39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oval id="Oval 180" o:spid="_x0000_s1054" style="position:absolute;left:9975;top:9391;width:39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21M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LbUwgAAANwAAAAPAAAAAAAAAAAAAAAAAJgCAABkcnMvZG93&#10;bnJldi54bWxQSwUGAAAAAAQABAD1AAAAhwMAAAAA&#10;" filled="f"/>
                    <v:shape id="AutoShape 181" o:spid="_x0000_s1055" type="#_x0000_t32" style="position:absolute;left:10038;top:9578;width: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/v:group>
                  <v:group id="Group 182" o:spid="_x0000_s1056" style="position:absolute;left:4249;top:5881;width:260;height:224" coordorigin="9975,9391" coordsize="398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oval id="Oval 183" o:spid="_x0000_s1057" style="position:absolute;left:9975;top:9391;width:39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VTMIA&#10;AADcAAAADwAAAGRycy9kb3ducmV2LnhtbERP3WrCMBS+H+wdwhl4M9ZUkTGqqchA2IXg7wMcm2Na&#10;bU66JLP17ZeBsLvz8f2e+WKwrbiRD41jBeMsB0FcOd2wUXA8rN4+QISIrLF1TAruFGBRPj/NsdCu&#10;5x3d9tGIFMKhQAV1jF0hZahqshgy1xEn7uy8xZigN1J77FO4beUkz9+lxYZTQ40dfdZUXfc/VsHp&#10;dHSD/Pab7au5epxe+s6st0qNXoblDESkIf6LH+4vneZPpv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xVMwgAAANwAAAAPAAAAAAAAAAAAAAAAAJgCAABkcnMvZG93&#10;bnJldi54bWxQSwUGAAAAAAQABAD1AAAAhwMAAAAA&#10;" filled="f"/>
                    <v:shape id="AutoShape 184" o:spid="_x0000_s1058" type="#_x0000_t32" style="position:absolute;left:10038;top:9578;width:2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/v:group>
                  <v:shape id="Text Box 2" o:spid="_x0000_s1059" type="#_x0000_t202" style="position:absolute;left:4941;top:5630;width:150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XhMEA&#10;AADcAAAADwAAAGRycy9kb3ducmV2LnhtbERPS4vCMBC+L/gfwgheFk3toSzVKD7Bw+7BB56HZmyL&#10;zaQk0dZ/bxYW9jYf33Pmy9404knO15YVTCcJCOLC6ppLBZfzfvwFwgdkjY1lUvAiD8vF4GOOubYd&#10;H+l5CqWIIexzVFCF0OZS+qIig35iW+LI3awzGCJ0pdQOuxhuGpkmSSYN1hwbKmxpU1FxPz2Mgmzr&#10;Ht2RN5/by+4bf9oyva5fV6VGw341AxGoD//iP/dBx/lpBr/Px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14TBAAAA3AAAAA8AAAAAAAAAAAAAAAAAmAIAAGRycy9kb3du&#10;cmV2LnhtbFBLBQYAAAAABAAEAPUAAACGAwAAAAA=&#10;" stroked="f">
                    <v:textbox inset="0,0,0,0">
                      <w:txbxContent>
                        <w:p w:rsidR="001124D1" w:rsidRPr="00297AD6" w:rsidRDefault="001124D1" w:rsidP="001124D1">
                          <w:proofErr w:type="spellStart"/>
                          <w:r w:rsidRPr="00297AD6">
                            <w:t>Hypothalamus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" o:spid="_x0000_s1060" type="#_x0000_t202" style="position:absolute;left:5233;top:9147;width:1145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H8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yfTu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O3IfwgAAANwAAAAPAAAAAAAAAAAAAAAAAJgCAABkcnMvZG93&#10;bnJldi54bWxQSwUGAAAAAAQABAD1AAAAhwMAAAAA&#10;" stroked="f">
                  <v:textbox inset="0,0,0,0">
                    <w:txbxContent>
                      <w:p w:rsidR="001124D1" w:rsidRPr="007C2B44" w:rsidRDefault="001124D1" w:rsidP="001124D1">
                        <w:proofErr w:type="spellStart"/>
                        <w:r>
                          <w:t>Schildklier</w:t>
                        </w:r>
                        <w:proofErr w:type="spellEnd"/>
                      </w:p>
                    </w:txbxContent>
                  </v:textbox>
                </v:shape>
                <v:shape id="Text Box 2" o:spid="_x0000_s1061" type="#_x0000_t202" style="position:absolute;left:4694;top:8166;width:247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1124D1" w:rsidRDefault="001124D1" w:rsidP="001124D1">
                        <w:proofErr w:type="spellStart"/>
                        <w:r>
                          <w:t>Schildklier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Stimulerend</w:t>
                        </w:r>
                        <w:proofErr w:type="spellEnd"/>
                      </w:p>
                      <w:p w:rsidR="001124D1" w:rsidRPr="00297AD6" w:rsidRDefault="001124D1" w:rsidP="001124D1">
                        <w:proofErr w:type="spellStart"/>
                        <w:r>
                          <w:t>Hormoon</w:t>
                        </w:r>
                        <w:proofErr w:type="spellEnd"/>
                        <w:r>
                          <w:t xml:space="preserve"> (SSH)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  <w:r w:rsidRPr="001124D1">
        <w:rPr>
          <w:rFonts w:ascii="Arial" w:hAnsi="Arial" w:cs="Arial"/>
          <w:lang w:val="nl-NL"/>
        </w:rPr>
        <w:t xml:space="preserve">             </w:t>
      </w: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rPr>
          <w:rFonts w:ascii="Arial" w:hAnsi="Arial" w:cs="Arial"/>
          <w:lang w:val="nl-NL"/>
        </w:rPr>
      </w:pPr>
    </w:p>
    <w:p w:rsidR="001124D1" w:rsidRDefault="001124D1" w:rsidP="001124D1">
      <w:pPr>
        <w:spacing w:before="480"/>
        <w:rPr>
          <w:rFonts w:ascii="Arial" w:hAnsi="Arial" w:cs="Arial"/>
          <w:lang w:val="nl-NL"/>
        </w:rPr>
      </w:pPr>
    </w:p>
    <w:p w:rsidR="001124D1" w:rsidRDefault="001124D1" w:rsidP="001124D1">
      <w:pPr>
        <w:spacing w:before="480"/>
        <w:rPr>
          <w:rFonts w:ascii="Arial" w:hAnsi="Arial" w:cs="Arial"/>
          <w:lang w:val="nl-NL"/>
        </w:rPr>
      </w:pPr>
    </w:p>
    <w:p w:rsidR="001124D1" w:rsidRDefault="001124D1" w:rsidP="001124D1">
      <w:pPr>
        <w:spacing w:before="480"/>
        <w:rPr>
          <w:rFonts w:ascii="Arial" w:hAnsi="Arial" w:cs="Arial"/>
          <w:lang w:val="nl-NL"/>
        </w:rPr>
      </w:pPr>
    </w:p>
    <w:p w:rsidR="001124D1" w:rsidRPr="001124D1" w:rsidRDefault="001124D1" w:rsidP="001124D1">
      <w:pPr>
        <w:spacing w:before="480"/>
        <w:rPr>
          <w:rFonts w:ascii="Arial" w:hAnsi="Arial" w:cs="Arial"/>
          <w:lang w:val="nl-NL"/>
        </w:rPr>
      </w:pPr>
      <w:bookmarkStart w:id="0" w:name="_GoBack"/>
      <w:bookmarkEnd w:id="0"/>
      <w:r w:rsidRPr="001124D1">
        <w:rPr>
          <w:rFonts w:ascii="Arial" w:hAnsi="Arial" w:cs="Arial"/>
          <w:lang w:val="nl-NL"/>
        </w:rPr>
        <w:t>Drie ziektebeelden zijn bestudeerd: (x) de adenohypofyse geeft geen SSH af, (y) de schildklier produceert geen T3 en T4 en (</w:t>
      </w:r>
      <w:proofErr w:type="spellStart"/>
      <w:r w:rsidRPr="001124D1">
        <w:rPr>
          <w:rFonts w:ascii="Arial" w:hAnsi="Arial" w:cs="Arial"/>
          <w:lang w:val="nl-NL"/>
        </w:rPr>
        <w:t>z</w:t>
      </w:r>
      <w:proofErr w:type="spellEnd"/>
      <w:r w:rsidRPr="001124D1">
        <w:rPr>
          <w:rFonts w:ascii="Arial" w:hAnsi="Arial" w:cs="Arial"/>
          <w:lang w:val="nl-NL"/>
        </w:rPr>
        <w:t>) de hypothalamus scheidt geen SAH af. Koppel in onderstaande tabel de hormoonwaarden in kolom A aan het corresponderende ziektebeeld in kolom B.</w:t>
      </w:r>
    </w:p>
    <w:tbl>
      <w:tblPr>
        <w:tblW w:w="0" w:type="auto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4328"/>
        <w:gridCol w:w="390"/>
        <w:gridCol w:w="4055"/>
      </w:tblGrid>
      <w:tr w:rsidR="001124D1" w:rsidRPr="001124D1" w:rsidTr="004C6BE5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                  Kolom A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                      Kolom B </w:t>
            </w:r>
          </w:p>
        </w:tc>
      </w:tr>
      <w:tr w:rsidR="001124D1" w:rsidRPr="001124D1" w:rsidTr="004C6BE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shd w:val="clear" w:color="auto" w:fill="FFFFFF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Laag SAH, Laag SSH en Laag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 xml:space="preserve">T3 </w:t>
            </w:r>
            <w:r w:rsidRPr="001124D1">
              <w:rPr>
                <w:rFonts w:ascii="Arial" w:hAnsi="Arial" w:cs="Arial"/>
                <w:lang w:val="nl-NL"/>
              </w:rPr>
              <w:t xml:space="preserve">en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(x)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Adenohypofyse produceert geen SSH </w:t>
            </w:r>
          </w:p>
        </w:tc>
      </w:tr>
      <w:tr w:rsidR="001124D1" w:rsidRPr="001124D1" w:rsidTr="004C6BE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(ii)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shd w:val="clear" w:color="auto" w:fill="FFFFFF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Hoog SAH, Hoog SSH en Laag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 xml:space="preserve">T3 </w:t>
            </w:r>
            <w:r w:rsidRPr="001124D1">
              <w:rPr>
                <w:rFonts w:ascii="Arial" w:hAnsi="Arial" w:cs="Arial"/>
                <w:lang w:val="nl-NL"/>
              </w:rPr>
              <w:t xml:space="preserve">en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(y)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shd w:val="clear" w:color="auto" w:fill="FFFFFF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Schildklier produceert geen T3 en T4</w:t>
            </w:r>
          </w:p>
        </w:tc>
      </w:tr>
      <w:tr w:rsidR="001124D1" w:rsidRPr="001124D1" w:rsidTr="004C6BE5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(iii)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shd w:val="clear" w:color="auto" w:fill="FFFFFF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Hoog SAH, Laag SSH en Laag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 xml:space="preserve">T3 </w:t>
            </w:r>
            <w:r w:rsidRPr="001124D1">
              <w:rPr>
                <w:rFonts w:ascii="Arial" w:hAnsi="Arial" w:cs="Arial"/>
                <w:lang w:val="nl-NL"/>
              </w:rPr>
              <w:t xml:space="preserve">en </w:t>
            </w:r>
            <w:r w:rsidRPr="001124D1">
              <w:rPr>
                <w:rFonts w:ascii="Arial" w:hAnsi="Arial" w:cs="Arial"/>
                <w:shd w:val="clear" w:color="auto" w:fill="FFFFFF"/>
                <w:lang w:val="nl-NL"/>
              </w:rPr>
              <w:t>T4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>(</w:t>
            </w:r>
            <w:proofErr w:type="spellStart"/>
            <w:r w:rsidRPr="001124D1">
              <w:rPr>
                <w:rFonts w:ascii="Arial" w:hAnsi="Arial" w:cs="Arial"/>
                <w:lang w:val="nl-NL"/>
              </w:rPr>
              <w:t>z</w:t>
            </w:r>
            <w:proofErr w:type="spellEnd"/>
            <w:r w:rsidRPr="001124D1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24D1" w:rsidRPr="001124D1" w:rsidRDefault="001124D1" w:rsidP="004C6BE5">
            <w:pPr>
              <w:pStyle w:val="TableContents"/>
              <w:snapToGrid w:val="0"/>
              <w:spacing w:line="276" w:lineRule="auto"/>
              <w:rPr>
                <w:rFonts w:ascii="Arial" w:hAnsi="Arial" w:cs="Arial"/>
                <w:kern w:val="2"/>
                <w:lang w:val="nl-NL"/>
              </w:rPr>
            </w:pPr>
            <w:r w:rsidRPr="001124D1">
              <w:rPr>
                <w:rFonts w:ascii="Arial" w:hAnsi="Arial" w:cs="Arial"/>
                <w:lang w:val="nl-NL"/>
              </w:rPr>
              <w:t xml:space="preserve">Hypothalamus produceert geen SAH </w:t>
            </w:r>
          </w:p>
        </w:tc>
      </w:tr>
    </w:tbl>
    <w:p w:rsidR="001124D1" w:rsidRPr="001124D1" w:rsidRDefault="001124D1" w:rsidP="001124D1">
      <w:pPr>
        <w:ind w:left="851"/>
        <w:rPr>
          <w:rFonts w:ascii="Arial" w:hAnsi="Arial" w:cs="Arial"/>
          <w:lang w:val="nl-NL"/>
        </w:rPr>
      </w:pPr>
      <w:r w:rsidRPr="001124D1">
        <w:rPr>
          <w:rFonts w:ascii="Arial" w:hAnsi="Arial" w:cs="Arial"/>
          <w:lang w:val="nl-NL"/>
        </w:rPr>
        <w:t xml:space="preserve">    </w:t>
      </w:r>
    </w:p>
    <w:p w:rsidR="001124D1" w:rsidRPr="001124D1" w:rsidRDefault="001124D1" w:rsidP="001124D1">
      <w:pPr>
        <w:ind w:left="90"/>
        <w:rPr>
          <w:rFonts w:ascii="Arial" w:hAnsi="Arial" w:cs="Arial"/>
          <w:lang w:val="nl-NL"/>
        </w:rPr>
      </w:pPr>
      <w:r w:rsidRPr="001124D1">
        <w:rPr>
          <w:rFonts w:ascii="Arial" w:hAnsi="Arial" w:cs="Arial"/>
          <w:lang w:val="nl-NL"/>
        </w:rPr>
        <w:t>Welk antwoordt geeft de juiste paren weer?</w:t>
      </w:r>
    </w:p>
    <w:p w:rsidR="001124D1" w:rsidRPr="001124D1" w:rsidRDefault="001124D1" w:rsidP="001124D1">
      <w:pPr>
        <w:pStyle w:val="NoSpacing1"/>
        <w:numPr>
          <w:ilvl w:val="1"/>
          <w:numId w:val="29"/>
        </w:numPr>
        <w:spacing w:after="12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1124D1">
        <w:rPr>
          <w:rFonts w:ascii="Arial" w:hAnsi="Arial" w:cs="Arial"/>
          <w:sz w:val="24"/>
          <w:szCs w:val="24"/>
          <w:lang w:val="nl-NL"/>
        </w:rPr>
        <w:t xml:space="preserve">  (i)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 ̶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(x) ;   (ii)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(y) ;  (iii)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 (</w:t>
      </w:r>
      <w:proofErr w:type="spellStart"/>
      <w:r w:rsidRPr="001124D1">
        <w:rPr>
          <w:rFonts w:ascii="Arial" w:hAnsi="Arial" w:cs="Arial"/>
          <w:sz w:val="24"/>
          <w:szCs w:val="24"/>
          <w:lang w:val="nl-NL"/>
        </w:rPr>
        <w:t>z</w:t>
      </w:r>
      <w:proofErr w:type="spellEnd"/>
      <w:r w:rsidRPr="001124D1">
        <w:rPr>
          <w:rFonts w:ascii="Arial" w:hAnsi="Arial" w:cs="Arial"/>
          <w:sz w:val="24"/>
          <w:szCs w:val="24"/>
          <w:lang w:val="nl-NL"/>
        </w:rPr>
        <w:t>)</w:t>
      </w:r>
    </w:p>
    <w:p w:rsidR="001124D1" w:rsidRPr="001124D1" w:rsidRDefault="001124D1" w:rsidP="001124D1">
      <w:pPr>
        <w:pStyle w:val="NoSpacing1"/>
        <w:numPr>
          <w:ilvl w:val="1"/>
          <w:numId w:val="29"/>
        </w:numPr>
        <w:spacing w:after="12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1124D1">
        <w:rPr>
          <w:rFonts w:ascii="Arial" w:hAnsi="Arial" w:cs="Arial"/>
          <w:bCs/>
          <w:sz w:val="24"/>
          <w:szCs w:val="24"/>
          <w:lang w:val="nl-NL"/>
        </w:rPr>
        <w:t xml:space="preserve">  (i)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bCs/>
          <w:sz w:val="24"/>
          <w:szCs w:val="24"/>
          <w:lang w:val="nl-NL"/>
        </w:rPr>
        <w:t>(</w:t>
      </w:r>
      <w:proofErr w:type="spellStart"/>
      <w:r w:rsidRPr="001124D1">
        <w:rPr>
          <w:rFonts w:ascii="Arial" w:hAnsi="Arial" w:cs="Arial"/>
          <w:bCs/>
          <w:sz w:val="24"/>
          <w:szCs w:val="24"/>
          <w:lang w:val="nl-NL"/>
        </w:rPr>
        <w:t>z</w:t>
      </w:r>
      <w:proofErr w:type="spellEnd"/>
      <w:r w:rsidRPr="001124D1">
        <w:rPr>
          <w:rFonts w:ascii="Arial" w:hAnsi="Arial" w:cs="Arial"/>
          <w:bCs/>
          <w:sz w:val="24"/>
          <w:szCs w:val="24"/>
          <w:lang w:val="nl-NL"/>
        </w:rPr>
        <w:t xml:space="preserve">) ;   (ii)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bCs/>
          <w:sz w:val="24"/>
          <w:szCs w:val="24"/>
          <w:lang w:val="nl-NL"/>
        </w:rPr>
        <w:t xml:space="preserve">(y) ;  (iii)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</w:t>
      </w:r>
      <w:r w:rsidRPr="001124D1">
        <w:rPr>
          <w:rFonts w:ascii="Arial" w:hAnsi="Arial" w:cs="Arial"/>
          <w:bCs/>
          <w:sz w:val="24"/>
          <w:szCs w:val="24"/>
          <w:lang w:val="nl-NL"/>
        </w:rPr>
        <w:t xml:space="preserve"> (x)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1124D1" w:rsidRPr="001124D1" w:rsidRDefault="001124D1" w:rsidP="001124D1">
      <w:pPr>
        <w:pStyle w:val="NoSpacing1"/>
        <w:numPr>
          <w:ilvl w:val="1"/>
          <w:numId w:val="29"/>
        </w:numPr>
        <w:spacing w:after="12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1124D1">
        <w:rPr>
          <w:rFonts w:ascii="Arial" w:hAnsi="Arial" w:cs="Arial"/>
          <w:sz w:val="24"/>
          <w:szCs w:val="24"/>
          <w:lang w:val="nl-NL"/>
        </w:rPr>
        <w:t xml:space="preserve">  (i)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(y) ;  (ii)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(x) ;  (iii)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>(</w:t>
      </w:r>
      <w:proofErr w:type="spellStart"/>
      <w:r w:rsidRPr="001124D1">
        <w:rPr>
          <w:rFonts w:ascii="Arial" w:hAnsi="Arial" w:cs="Arial"/>
          <w:sz w:val="24"/>
          <w:szCs w:val="24"/>
          <w:lang w:val="nl-NL"/>
        </w:rPr>
        <w:t>z</w:t>
      </w:r>
      <w:proofErr w:type="spellEnd"/>
      <w:r w:rsidRPr="001124D1">
        <w:rPr>
          <w:rFonts w:ascii="Arial" w:hAnsi="Arial" w:cs="Arial"/>
          <w:sz w:val="24"/>
          <w:szCs w:val="24"/>
          <w:lang w:val="nl-NL"/>
        </w:rPr>
        <w:t>)</w:t>
      </w:r>
    </w:p>
    <w:p w:rsidR="001124D1" w:rsidRPr="001124D1" w:rsidRDefault="001124D1" w:rsidP="001124D1">
      <w:pPr>
        <w:pStyle w:val="NoSpacing1"/>
        <w:numPr>
          <w:ilvl w:val="1"/>
          <w:numId w:val="29"/>
        </w:numPr>
        <w:spacing w:after="12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1124D1">
        <w:rPr>
          <w:rFonts w:ascii="Arial" w:hAnsi="Arial" w:cs="Arial"/>
          <w:sz w:val="24"/>
          <w:szCs w:val="24"/>
          <w:lang w:val="nl-NL"/>
        </w:rPr>
        <w:t xml:space="preserve">  (i)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>(</w:t>
      </w:r>
      <w:proofErr w:type="spellStart"/>
      <w:r w:rsidRPr="001124D1">
        <w:rPr>
          <w:rFonts w:ascii="Arial" w:hAnsi="Arial" w:cs="Arial"/>
          <w:sz w:val="24"/>
          <w:szCs w:val="24"/>
          <w:lang w:val="nl-NL"/>
        </w:rPr>
        <w:t>z</w:t>
      </w:r>
      <w:proofErr w:type="spellEnd"/>
      <w:r w:rsidRPr="001124D1">
        <w:rPr>
          <w:rFonts w:ascii="Arial" w:hAnsi="Arial" w:cs="Arial"/>
          <w:sz w:val="24"/>
          <w:szCs w:val="24"/>
          <w:lang w:val="nl-NL"/>
        </w:rPr>
        <w:t xml:space="preserve">) ;  (ii)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 (x) ;  (iii)  </w:t>
      </w:r>
      <w:r w:rsidRPr="001124D1">
        <w:rPr>
          <w:rFonts w:ascii="Arial" w:hAnsi="Arial" w:cs="Arial"/>
          <w:b/>
          <w:sz w:val="24"/>
          <w:szCs w:val="24"/>
          <w:lang w:val="nl-NL"/>
        </w:rPr>
        <w:t xml:space="preserve">̶  </w:t>
      </w:r>
      <w:r w:rsidRPr="001124D1">
        <w:rPr>
          <w:rFonts w:ascii="Arial" w:hAnsi="Arial" w:cs="Arial"/>
          <w:sz w:val="24"/>
          <w:szCs w:val="24"/>
          <w:lang w:val="nl-NL"/>
        </w:rPr>
        <w:t xml:space="preserve">(y) </w:t>
      </w:r>
    </w:p>
    <w:p w:rsidR="001124D1" w:rsidRDefault="001124D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1124D1" w:rsidRDefault="001124D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1E6E9A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B" w:rsidRDefault="00BA699B" w:rsidP="00AA35A9">
      <w:r>
        <w:separator/>
      </w:r>
    </w:p>
  </w:endnote>
  <w:endnote w:type="continuationSeparator" w:id="0">
    <w:p w:rsidR="00BA699B" w:rsidRDefault="00BA699B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4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B" w:rsidRDefault="00BA699B" w:rsidP="00AA35A9">
      <w:r>
        <w:separator/>
      </w:r>
    </w:p>
  </w:footnote>
  <w:footnote w:type="continuationSeparator" w:id="0">
    <w:p w:rsidR="00BA699B" w:rsidRDefault="00BA699B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435C2B">
      <w:rPr>
        <w:rFonts w:ascii="Arial" w:hAnsi="Arial" w:cs="Arial"/>
        <w:lang w:val="nl-NL"/>
      </w:rPr>
      <w:t>3</w:t>
    </w:r>
    <w:r w:rsidR="00E44063">
      <w:rPr>
        <w:rFonts w:ascii="Arial" w:hAnsi="Arial" w:cs="Arial"/>
        <w:lang w:val="nl-NL"/>
      </w:rPr>
      <w:t xml:space="preserve"> Bio </w:t>
    </w:r>
    <w:r w:rsidR="001124D1">
      <w:rPr>
        <w:rFonts w:ascii="Arial" w:hAnsi="Arial" w:cs="Arial"/>
        <w:lang w:val="nl-N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0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28"/>
  </w:num>
  <w:num w:numId="19">
    <w:abstractNumId w:val="11"/>
  </w:num>
  <w:num w:numId="20">
    <w:abstractNumId w:val="19"/>
  </w:num>
  <w:num w:numId="21">
    <w:abstractNumId w:val="24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26"/>
  </w:num>
  <w:num w:numId="28">
    <w:abstractNumId w:val="17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1124D1"/>
    <w:rsid w:val="0011588F"/>
    <w:rsid w:val="00196906"/>
    <w:rsid w:val="001C5FFD"/>
    <w:rsid w:val="001E6E9A"/>
    <w:rsid w:val="00222CC8"/>
    <w:rsid w:val="002406F6"/>
    <w:rsid w:val="00261E94"/>
    <w:rsid w:val="0028789B"/>
    <w:rsid w:val="00342271"/>
    <w:rsid w:val="003530EE"/>
    <w:rsid w:val="00377C20"/>
    <w:rsid w:val="003F4E66"/>
    <w:rsid w:val="00435C2B"/>
    <w:rsid w:val="00451E17"/>
    <w:rsid w:val="00466F4A"/>
    <w:rsid w:val="004738EE"/>
    <w:rsid w:val="004748B1"/>
    <w:rsid w:val="00555855"/>
    <w:rsid w:val="005A2ED5"/>
    <w:rsid w:val="005B2331"/>
    <w:rsid w:val="00636799"/>
    <w:rsid w:val="00681116"/>
    <w:rsid w:val="00691BBF"/>
    <w:rsid w:val="00692479"/>
    <w:rsid w:val="006A348C"/>
    <w:rsid w:val="006D6BE9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A699B"/>
    <w:rsid w:val="00BC26E4"/>
    <w:rsid w:val="00C02DC1"/>
    <w:rsid w:val="00C14D19"/>
    <w:rsid w:val="00D25C17"/>
    <w:rsid w:val="00D462DA"/>
    <w:rsid w:val="00D95886"/>
    <w:rsid w:val="00E154F4"/>
    <w:rsid w:val="00E44063"/>
    <w:rsid w:val="00E53179"/>
    <w:rsid w:val="00EA2A10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2073-C457-4481-8DB5-13B7FB1D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2017-01-17T11:09:00Z</dcterms:created>
  <dcterms:modified xsi:type="dcterms:W3CDTF">2017-01-17T11:10:00Z</dcterms:modified>
</cp:coreProperties>
</file>