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5B8" w:rsidRPr="00FE55B8" w:rsidRDefault="00FE55B8" w:rsidP="00FE55B8">
      <w:pPr>
        <w:pStyle w:val="ListParagraph1"/>
        <w:tabs>
          <w:tab w:val="num" w:pos="840"/>
        </w:tabs>
        <w:spacing w:line="360" w:lineRule="auto"/>
        <w:ind w:left="851"/>
        <w:rPr>
          <w:rFonts w:ascii="Arial" w:hAnsi="Arial" w:cs="Arial"/>
          <w:lang w:val="nl-NL"/>
        </w:rPr>
      </w:pPr>
      <w:r w:rsidRPr="00FE55B8">
        <w:rPr>
          <w:rFonts w:ascii="Arial" w:hAnsi="Arial" w:cs="Arial"/>
          <w:lang w:val="nl-NL"/>
        </w:rPr>
        <w:t>Stamcellen zijn cellen die zichzelf vernieuwen en nog niet ontwikkeld zijn. Ze delen door middel van mitose om zich zo te ontwikkelen tot specifieke lichaamscellen. Er zijn twee algemene type stamcellen, de zogenaamde volwassen stamcellen en de embryonale stamcellen.</w:t>
      </w:r>
    </w:p>
    <w:p w:rsidR="00FE55B8" w:rsidRPr="00FE55B8" w:rsidRDefault="00FE55B8" w:rsidP="00FE55B8">
      <w:pPr>
        <w:pStyle w:val="ListParagraph1"/>
        <w:spacing w:line="360" w:lineRule="auto"/>
        <w:ind w:left="360" w:firstLine="480"/>
        <w:rPr>
          <w:rFonts w:ascii="Arial" w:hAnsi="Arial" w:cs="Arial"/>
          <w:lang w:val="nl-NL"/>
        </w:rPr>
      </w:pPr>
      <w:r w:rsidRPr="00FE55B8">
        <w:rPr>
          <w:rFonts w:ascii="Arial" w:hAnsi="Arial" w:cs="Arial"/>
          <w:lang w:val="nl-NL"/>
        </w:rPr>
        <w:t xml:space="preserve">Welk van de volgende beweringen is correct? </w:t>
      </w:r>
    </w:p>
    <w:p w:rsidR="00FE55B8" w:rsidRPr="00FE55B8" w:rsidRDefault="00FE55B8" w:rsidP="00FE55B8">
      <w:pPr>
        <w:pStyle w:val="ListParagraph1"/>
        <w:numPr>
          <w:ilvl w:val="0"/>
          <w:numId w:val="8"/>
        </w:numPr>
        <w:spacing w:line="360" w:lineRule="auto"/>
        <w:ind w:left="1440" w:hanging="601"/>
        <w:rPr>
          <w:rFonts w:ascii="Arial" w:hAnsi="Arial" w:cs="Arial"/>
          <w:lang w:val="nl-NL"/>
        </w:rPr>
      </w:pPr>
      <w:r w:rsidRPr="00FE55B8">
        <w:rPr>
          <w:rFonts w:ascii="Arial" w:hAnsi="Arial" w:cs="Arial"/>
          <w:lang w:val="nl-NL"/>
        </w:rPr>
        <w:t>Een beschadiging van de zenuwen in de ruggengraat kan altijd worden hersteld door volwassen stamcellen.</w:t>
      </w:r>
    </w:p>
    <w:p w:rsidR="00FE55B8" w:rsidRPr="00FE55B8" w:rsidRDefault="00FE55B8" w:rsidP="00FE55B8">
      <w:pPr>
        <w:pStyle w:val="ListParagraph1"/>
        <w:numPr>
          <w:ilvl w:val="0"/>
          <w:numId w:val="8"/>
        </w:numPr>
        <w:spacing w:line="360" w:lineRule="auto"/>
        <w:ind w:left="1440" w:hanging="601"/>
        <w:rPr>
          <w:rFonts w:ascii="Arial" w:hAnsi="Arial" w:cs="Arial"/>
          <w:lang w:val="nl-NL"/>
        </w:rPr>
      </w:pPr>
      <w:r w:rsidRPr="00FE55B8">
        <w:rPr>
          <w:rFonts w:ascii="Arial" w:hAnsi="Arial" w:cs="Arial"/>
          <w:lang w:val="nl-NL"/>
        </w:rPr>
        <w:t>Embryonale stamcellen kunnen zich niet ontwikkelen tot volwassen zenuwcellen.</w:t>
      </w:r>
    </w:p>
    <w:p w:rsidR="00FE55B8" w:rsidRPr="00FE55B8" w:rsidRDefault="00FE55B8" w:rsidP="00FE55B8">
      <w:pPr>
        <w:pStyle w:val="ListParagraph1"/>
        <w:numPr>
          <w:ilvl w:val="0"/>
          <w:numId w:val="8"/>
        </w:numPr>
        <w:spacing w:line="360" w:lineRule="auto"/>
        <w:ind w:left="1440" w:hanging="601"/>
        <w:rPr>
          <w:rFonts w:ascii="Arial" w:hAnsi="Arial" w:cs="Arial"/>
          <w:lang w:val="nl-NL"/>
        </w:rPr>
      </w:pPr>
      <w:r w:rsidRPr="00FE55B8">
        <w:rPr>
          <w:rFonts w:ascii="Arial" w:hAnsi="Arial" w:cs="Arial"/>
          <w:lang w:val="nl-NL"/>
        </w:rPr>
        <w:t>Embryonale stamcellen hebben de mogelijkheid om beschadigde zenuwcellen in de ruggengraat te vervangen.</w:t>
      </w:r>
    </w:p>
    <w:p w:rsidR="00FE55B8" w:rsidRPr="00FE55B8" w:rsidRDefault="00FE55B8" w:rsidP="00FE55B8">
      <w:pPr>
        <w:pStyle w:val="ListParagraph1"/>
        <w:numPr>
          <w:ilvl w:val="0"/>
          <w:numId w:val="8"/>
        </w:numPr>
        <w:spacing w:line="360" w:lineRule="auto"/>
        <w:ind w:firstLine="119"/>
        <w:rPr>
          <w:rFonts w:ascii="Arial" w:hAnsi="Arial" w:cs="Arial"/>
          <w:lang w:val="nl-NL"/>
        </w:rPr>
      </w:pPr>
      <w:r w:rsidRPr="00FE55B8">
        <w:rPr>
          <w:rFonts w:ascii="Arial" w:hAnsi="Arial" w:cs="Arial"/>
          <w:lang w:val="nl-NL"/>
        </w:rPr>
        <w:t>Alle bovenstaande beweringen zijn correct.</w:t>
      </w:r>
    </w:p>
    <w:p w:rsidR="00BC26E4" w:rsidRDefault="00BC26E4">
      <w:pPr>
        <w:rPr>
          <w:rFonts w:ascii="Arial" w:hAnsi="Arial" w:cs="Arial"/>
          <w:lang w:val="nl-NL"/>
        </w:rPr>
      </w:pPr>
      <w:r>
        <w:rPr>
          <w:rFonts w:ascii="Arial" w:hAnsi="Arial" w:cs="Arial"/>
          <w:lang w:val="nl-NL"/>
        </w:rPr>
        <w:br w:type="page"/>
      </w:r>
    </w:p>
    <w:p w:rsidR="003A5A09" w:rsidRDefault="00AA35A9">
      <w:pPr>
        <w:rPr>
          <w:rFonts w:ascii="Arial" w:hAnsi="Arial" w:cs="Arial"/>
          <w:lang w:val="nl-NL"/>
        </w:rPr>
      </w:pPr>
      <w:r>
        <w:rPr>
          <w:rFonts w:ascii="Arial" w:hAnsi="Arial" w:cs="Arial"/>
          <w:lang w:val="nl-NL"/>
        </w:rPr>
        <w:lastRenderedPageBreak/>
        <w:t>Antwoord</w:t>
      </w:r>
    </w:p>
    <w:p w:rsidR="00AA35A9" w:rsidRPr="00AA35A9" w:rsidRDefault="00FE55B8">
      <w:pPr>
        <w:rPr>
          <w:rFonts w:ascii="Arial" w:hAnsi="Arial" w:cs="Arial"/>
          <w:lang w:val="nl-NL"/>
        </w:rPr>
      </w:pPr>
      <w:r>
        <w:rPr>
          <w:rFonts w:ascii="Arial" w:hAnsi="Arial" w:cs="Arial"/>
          <w:lang w:val="nl-NL"/>
        </w:rPr>
        <w:t>C</w:t>
      </w:r>
      <w:bookmarkStart w:id="0" w:name="_GoBack"/>
      <w:bookmarkEnd w:id="0"/>
    </w:p>
    <w:sectPr w:rsidR="00AA35A9" w:rsidRPr="00AA35A9" w:rsidSect="00007224">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A29" w:rsidRDefault="00D34A29" w:rsidP="00AA35A9">
      <w:r>
        <w:separator/>
      </w:r>
    </w:p>
  </w:endnote>
  <w:endnote w:type="continuationSeparator" w:id="0">
    <w:p w:rsidR="00D34A29" w:rsidRDefault="00D34A29" w:rsidP="00AA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353"/>
      <w:docPartObj>
        <w:docPartGallery w:val="Page Numbers (Bottom of Page)"/>
        <w:docPartUnique/>
      </w:docPartObj>
    </w:sdtPr>
    <w:sdtEndPr/>
    <w:sdtContent>
      <w:p w:rsidR="00AA35A9" w:rsidRDefault="004748B1">
        <w:pPr>
          <w:pStyle w:val="Footer"/>
          <w:jc w:val="right"/>
        </w:pPr>
        <w:r>
          <w:fldChar w:fldCharType="begin"/>
        </w:r>
        <w:r>
          <w:instrText xml:space="preserve"> PAGE   \* MERGEFORMAT </w:instrText>
        </w:r>
        <w:r>
          <w:fldChar w:fldCharType="separate"/>
        </w:r>
        <w:r w:rsidR="00FE55B8">
          <w:rPr>
            <w:noProof/>
          </w:rPr>
          <w:t>2</w:t>
        </w:r>
        <w:r>
          <w:rPr>
            <w:noProof/>
          </w:rPr>
          <w:fldChar w:fldCharType="end"/>
        </w:r>
      </w:p>
    </w:sdtContent>
  </w:sdt>
  <w:p w:rsidR="00AA35A9" w:rsidRDefault="00AA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A29" w:rsidRDefault="00D34A29" w:rsidP="00AA35A9">
      <w:r>
        <w:separator/>
      </w:r>
    </w:p>
  </w:footnote>
  <w:footnote w:type="continuationSeparator" w:id="0">
    <w:p w:rsidR="00D34A29" w:rsidRDefault="00D34A29" w:rsidP="00AA3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A9" w:rsidRPr="00681116" w:rsidRDefault="00681116">
    <w:pPr>
      <w:pStyle w:val="Header"/>
      <w:rPr>
        <w:rFonts w:ascii="Arial" w:hAnsi="Arial" w:cs="Arial"/>
        <w:lang w:val="nl-NL"/>
      </w:rPr>
    </w:pPr>
    <w:r w:rsidRPr="00681116">
      <w:rPr>
        <w:rFonts w:ascii="Arial" w:hAnsi="Arial" w:cs="Arial"/>
        <w:lang w:val="nl-NL"/>
      </w:rPr>
      <w:t>Int 20</w:t>
    </w:r>
    <w:r w:rsidR="000265D0">
      <w:rPr>
        <w:rFonts w:ascii="Arial" w:hAnsi="Arial" w:cs="Arial"/>
        <w:lang w:val="nl-NL"/>
      </w:rPr>
      <w:t>11</w:t>
    </w:r>
    <w:r w:rsidR="00E44063">
      <w:rPr>
        <w:rFonts w:ascii="Arial" w:hAnsi="Arial" w:cs="Arial"/>
        <w:lang w:val="nl-NL"/>
      </w:rPr>
      <w:t xml:space="preserve"> Bio </w:t>
    </w:r>
    <w:r w:rsidR="00FE55B8">
      <w:rPr>
        <w:rFonts w:ascii="Arial" w:hAnsi="Arial" w:cs="Arial"/>
        <w:lang w:val="nl-NL"/>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6E10"/>
    <w:multiLevelType w:val="hybridMultilevel"/>
    <w:tmpl w:val="FFBA466A"/>
    <w:lvl w:ilvl="0" w:tplc="E214DF1E">
      <w:start w:val="4"/>
      <w:numFmt w:val="decimal"/>
      <w:lvlText w:val="%1."/>
      <w:lvlJc w:val="left"/>
      <w:pPr>
        <w:tabs>
          <w:tab w:val="num" w:pos="720"/>
        </w:tabs>
        <w:ind w:left="720" w:hanging="360"/>
      </w:pPr>
      <w:rPr>
        <w:rFonts w:hint="default"/>
        <w:b w:val="0"/>
      </w:rPr>
    </w:lvl>
    <w:lvl w:ilvl="1" w:tplc="08090019">
      <w:start w:val="1"/>
      <w:numFmt w:val="lowerLetter"/>
      <w:lvlText w:val="%2."/>
      <w:lvlJc w:val="left"/>
      <w:pPr>
        <w:tabs>
          <w:tab w:val="num" w:pos="1440"/>
        </w:tabs>
        <w:ind w:left="1440" w:hanging="360"/>
      </w:pPr>
    </w:lvl>
    <w:lvl w:ilvl="2" w:tplc="CCA2FD0C">
      <w:start w:val="3"/>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15D7"/>
    <w:multiLevelType w:val="hybridMultilevel"/>
    <w:tmpl w:val="A7946D72"/>
    <w:lvl w:ilvl="0" w:tplc="2D96188A">
      <w:start w:val="1"/>
      <w:numFmt w:val="upperLetter"/>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819615D"/>
    <w:multiLevelType w:val="hybridMultilevel"/>
    <w:tmpl w:val="C8202718"/>
    <w:lvl w:ilvl="0" w:tplc="42983E9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25C6867"/>
    <w:multiLevelType w:val="hybridMultilevel"/>
    <w:tmpl w:val="D56C2AA2"/>
    <w:lvl w:ilvl="0" w:tplc="DB947CA8">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50DD0463"/>
    <w:multiLevelType w:val="hybridMultilevel"/>
    <w:tmpl w:val="EE84F43A"/>
    <w:lvl w:ilvl="0" w:tplc="E214DF1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E48400A"/>
    <w:multiLevelType w:val="hybridMultilevel"/>
    <w:tmpl w:val="771CC7CA"/>
    <w:lvl w:ilvl="0" w:tplc="49D851A0">
      <w:start w:val="1"/>
      <w:numFmt w:val="upperLetter"/>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ED07E95"/>
    <w:multiLevelType w:val="multilevel"/>
    <w:tmpl w:val="AF9A54A6"/>
    <w:lvl w:ilvl="0">
      <w:start w:val="1"/>
      <w:numFmt w:val="upperRoman"/>
      <w:lvlText w:val="%1."/>
      <w:lvlJc w:val="left"/>
      <w:pPr>
        <w:ind w:left="1080" w:hanging="72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15:restartNumberingAfterBreak="0">
    <w:nsid w:val="755D543C"/>
    <w:multiLevelType w:val="hybridMultilevel"/>
    <w:tmpl w:val="A2F4EFD0"/>
    <w:lvl w:ilvl="0" w:tplc="95E29544">
      <w:start w:val="1"/>
      <w:numFmt w:val="upp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A9"/>
    <w:rsid w:val="00007224"/>
    <w:rsid w:val="00017E88"/>
    <w:rsid w:val="000265D0"/>
    <w:rsid w:val="00196906"/>
    <w:rsid w:val="00261E94"/>
    <w:rsid w:val="0028789B"/>
    <w:rsid w:val="00466F4A"/>
    <w:rsid w:val="004738EE"/>
    <w:rsid w:val="004748B1"/>
    <w:rsid w:val="00681116"/>
    <w:rsid w:val="008D5B52"/>
    <w:rsid w:val="00900FD5"/>
    <w:rsid w:val="00942B94"/>
    <w:rsid w:val="00A823A4"/>
    <w:rsid w:val="00AA35A9"/>
    <w:rsid w:val="00BC26E4"/>
    <w:rsid w:val="00D25C17"/>
    <w:rsid w:val="00D34A29"/>
    <w:rsid w:val="00D462DA"/>
    <w:rsid w:val="00E44063"/>
    <w:rsid w:val="00EB7F2A"/>
    <w:rsid w:val="00FE55B8"/>
    <w:rsid w:val="00FF6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554F9-E5AA-4BF0-B1A1-A8FAB3D63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A9"/>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A35A9"/>
    <w:pPr>
      <w:tabs>
        <w:tab w:val="center" w:pos="4703"/>
        <w:tab w:val="right" w:pos="9406"/>
      </w:tabs>
    </w:pPr>
  </w:style>
  <w:style w:type="character" w:customStyle="1" w:styleId="HeaderChar">
    <w:name w:val="Header Char"/>
    <w:basedOn w:val="DefaultParagraphFont"/>
    <w:link w:val="Header"/>
    <w:rsid w:val="00AA35A9"/>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AA35A9"/>
    <w:pPr>
      <w:tabs>
        <w:tab w:val="center" w:pos="4703"/>
        <w:tab w:val="right" w:pos="9406"/>
      </w:tabs>
    </w:pPr>
  </w:style>
  <w:style w:type="character" w:customStyle="1" w:styleId="FooterChar">
    <w:name w:val="Footer Char"/>
    <w:basedOn w:val="DefaultParagraphFont"/>
    <w:link w:val="Footer"/>
    <w:uiPriority w:val="99"/>
    <w:rsid w:val="00AA35A9"/>
    <w:rPr>
      <w:rFonts w:ascii="Times New Roman" w:eastAsia="Times New Roman" w:hAnsi="Times New Roman" w:cs="Times New Roman"/>
      <w:sz w:val="24"/>
      <w:szCs w:val="24"/>
      <w:lang w:val="ru-RU" w:eastAsia="ru-RU"/>
    </w:rPr>
  </w:style>
  <w:style w:type="paragraph" w:customStyle="1" w:styleId="ListParagraph1">
    <w:name w:val="List Paragraph1"/>
    <w:basedOn w:val="Normal"/>
    <w:rsid w:val="00E44063"/>
    <w:pPr>
      <w:ind w:left="720"/>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134CF-4B86-4ED1-A6D6-6D3827D19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Piek Ruben</cp:lastModifiedBy>
  <cp:revision>3</cp:revision>
  <dcterms:created xsi:type="dcterms:W3CDTF">2017-01-17T10:39:00Z</dcterms:created>
  <dcterms:modified xsi:type="dcterms:W3CDTF">2017-01-17T10:40:00Z</dcterms:modified>
</cp:coreProperties>
</file>