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F" w:rsidRPr="00EA393F" w:rsidRDefault="00EA393F" w:rsidP="00EA393F">
      <w:pPr>
        <w:rPr>
          <w:rFonts w:ascii="Arial" w:hAnsi="Arial" w:cs="Arial"/>
        </w:rPr>
      </w:pPr>
      <w:r w:rsidRPr="00EA393F">
        <w:rPr>
          <w:rFonts w:ascii="Arial" w:hAnsi="Arial" w:cs="Arial"/>
        </w:rPr>
        <w:t xml:space="preserve">De tekening laat een terrarium waarin </w:t>
      </w:r>
      <w:r>
        <w:rPr>
          <w:rFonts w:ascii="Arial" w:hAnsi="Arial" w:cs="Arial"/>
        </w:rPr>
        <w:t xml:space="preserve">zich </w:t>
      </w:r>
      <w:r w:rsidRPr="00EA393F">
        <w:rPr>
          <w:rFonts w:ascii="Arial" w:hAnsi="Arial" w:cs="Arial"/>
        </w:rPr>
        <w:t>vier processen afspelen. Deze processen worden weergegeven door I t/m IV.</w:t>
      </w:r>
    </w:p>
    <w:p w:rsidR="00EA393F" w:rsidRPr="00EA393F" w:rsidRDefault="00EA393F" w:rsidP="00EA393F">
      <w:pPr>
        <w:ind w:left="-540"/>
        <w:rPr>
          <w:rFonts w:ascii="Arial" w:hAnsi="Arial" w:cs="Arial"/>
        </w:rPr>
      </w:pP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  <w:noProof/>
          <w:color w:val="FF0000"/>
        </w:rPr>
      </w:r>
      <w:r w:rsidRPr="00EA393F">
        <w:rPr>
          <w:rFonts w:ascii="Arial" w:hAnsi="Arial" w:cs="Arial"/>
        </w:rPr>
        <w:pict>
          <v:group id="_x0000_s1032" style="width:312pt;height:192pt;mso-position-horizontal-relative:char;mso-position-vertical-relative:line" coordorigin="2832,4613" coordsize="6240,3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832;top:4613;width:6240;height:3840">
              <v:imagedata r:id="rId6" o:title="" cropbottom="196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651;top:5553;width:540;height:540" filled="f" stroked="f">
              <v:textbox style="mso-next-textbox:#_x0000_s1034">
                <w:txbxContent>
                  <w:p w:rsidR="00EA393F" w:rsidRDefault="00EA393F" w:rsidP="00EA393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</w:t>
                    </w:r>
                  </w:p>
                </w:txbxContent>
              </v:textbox>
            </v:shape>
            <v:shape id="_x0000_s1035" type="#_x0000_t202" style="position:absolute;left:5634;top:5190;width:540;height:540" filled="f" stroked="f">
              <v:textbox style="mso-next-textbox:#_x0000_s1035">
                <w:txbxContent>
                  <w:p w:rsidR="00EA393F" w:rsidRDefault="00EA393F" w:rsidP="00EA393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II</w:t>
                    </w:r>
                  </w:p>
                </w:txbxContent>
              </v:textbox>
            </v:shape>
            <v:shape id="_x0000_s1036" type="#_x0000_t202" style="position:absolute;left:8334;top:6093;width:720;height:540" filled="f" stroked="f">
              <v:textbox style="mso-next-textbox:#_x0000_s1036">
                <w:txbxContent>
                  <w:p w:rsidR="00EA393F" w:rsidRDefault="00EA393F" w:rsidP="00EA393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IV</w:t>
                    </w:r>
                  </w:p>
                </w:txbxContent>
              </v:textbox>
            </v:shape>
            <v:shape id="_x0000_s1037" type="#_x0000_t202" style="position:absolute;left:5274;top:5913;width:720;height:540" filled="f" stroked="f">
              <v:textbox style="mso-next-textbox:#_x0000_s1037">
                <w:txbxContent>
                  <w:p w:rsidR="00EA393F" w:rsidRDefault="00EA393F" w:rsidP="00EA393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</w:rPr>
        <w:t>Uit het plaatje blijkt dat het bij proces II gaat om:</w:t>
      </w: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</w:rPr>
        <w:t>A</w:t>
      </w:r>
      <w:r w:rsidRPr="00EA393F">
        <w:rPr>
          <w:rFonts w:ascii="Arial" w:hAnsi="Arial" w:cs="Arial"/>
        </w:rPr>
        <w:tab/>
        <w:t>warmte;</w:t>
      </w: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</w:rPr>
        <w:t>B</w:t>
      </w:r>
      <w:r w:rsidRPr="00EA393F">
        <w:rPr>
          <w:rFonts w:ascii="Arial" w:hAnsi="Arial" w:cs="Arial"/>
        </w:rPr>
        <w:tab/>
        <w:t>licht;</w:t>
      </w: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</w:rPr>
        <w:t>C</w:t>
      </w:r>
      <w:r w:rsidRPr="00EA393F">
        <w:rPr>
          <w:rFonts w:ascii="Arial" w:hAnsi="Arial" w:cs="Arial"/>
        </w:rPr>
        <w:tab/>
        <w:t>chemische energie;</w:t>
      </w:r>
    </w:p>
    <w:p w:rsidR="00EA393F" w:rsidRDefault="00EA393F" w:rsidP="00EA393F">
      <w:pPr>
        <w:tabs>
          <w:tab w:val="left" w:pos="360"/>
        </w:tabs>
        <w:rPr>
          <w:rFonts w:ascii="Arial" w:hAnsi="Arial" w:cs="Arial"/>
        </w:rPr>
      </w:pPr>
      <w:r w:rsidRPr="00EA393F">
        <w:rPr>
          <w:rFonts w:ascii="Arial" w:hAnsi="Arial" w:cs="Arial"/>
        </w:rPr>
        <w:t>D</w:t>
      </w:r>
      <w:r w:rsidRPr="00EA393F">
        <w:rPr>
          <w:rFonts w:ascii="Arial" w:hAnsi="Arial" w:cs="Arial"/>
        </w:rPr>
        <w:tab/>
        <w:t>een chemische kringloop.</w:t>
      </w:r>
    </w:p>
    <w:p w:rsidR="00EA393F" w:rsidRDefault="00EA39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393F" w:rsidRDefault="00EA39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EA393F" w:rsidRPr="00EA393F" w:rsidRDefault="00EA393F" w:rsidP="00EA393F">
      <w:pPr>
        <w:pStyle w:val="Voettekst"/>
        <w:spacing w:line="360" w:lineRule="auto"/>
        <w:rPr>
          <w:rFonts w:ascii="Arial" w:hAnsi="Arial" w:cs="Arial"/>
          <w:bCs/>
          <w:szCs w:val="20"/>
        </w:rPr>
      </w:pPr>
      <w:r w:rsidRPr="00EA393F">
        <w:rPr>
          <w:rFonts w:ascii="Arial" w:hAnsi="Arial" w:cs="Arial"/>
          <w:bCs/>
          <w:szCs w:val="20"/>
        </w:rPr>
        <w:t>Antwoord</w:t>
      </w:r>
    </w:p>
    <w:p w:rsidR="00EA393F" w:rsidRPr="00EA393F" w:rsidRDefault="00EA393F" w:rsidP="00EA393F">
      <w:pPr>
        <w:pStyle w:val="Voettekst"/>
        <w:spacing w:line="360" w:lineRule="auto"/>
        <w:rPr>
          <w:rFonts w:ascii="Arial" w:hAnsi="Arial" w:cs="Arial"/>
          <w:bCs/>
          <w:szCs w:val="20"/>
        </w:rPr>
      </w:pPr>
      <w:r w:rsidRPr="00EA393F">
        <w:rPr>
          <w:rFonts w:ascii="Arial" w:hAnsi="Arial" w:cs="Arial"/>
          <w:bCs/>
          <w:szCs w:val="20"/>
        </w:rPr>
        <w:t xml:space="preserve"> D</w:t>
      </w:r>
    </w:p>
    <w:p w:rsidR="00EA393F" w:rsidRPr="00EA393F" w:rsidRDefault="00EA393F" w:rsidP="00EA393F">
      <w:pPr>
        <w:tabs>
          <w:tab w:val="left" w:pos="360"/>
        </w:tabs>
        <w:rPr>
          <w:rFonts w:ascii="Arial" w:hAnsi="Arial" w:cs="Arial"/>
        </w:rPr>
      </w:pPr>
    </w:p>
    <w:p w:rsidR="003A5A09" w:rsidRPr="00EA393F" w:rsidRDefault="0024337A">
      <w:pPr>
        <w:rPr>
          <w:rFonts w:ascii="Arial" w:hAnsi="Arial" w:cs="Arial"/>
        </w:rPr>
      </w:pPr>
    </w:p>
    <w:sectPr w:rsidR="003A5A09" w:rsidRPr="00EA393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7A" w:rsidRDefault="0024337A" w:rsidP="00EA393F">
      <w:r>
        <w:separator/>
      </w:r>
    </w:p>
  </w:endnote>
  <w:endnote w:type="continuationSeparator" w:id="0">
    <w:p w:rsidR="0024337A" w:rsidRDefault="0024337A" w:rsidP="00EA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4226"/>
      <w:docPartObj>
        <w:docPartGallery w:val="Page Numbers (Bottom of Page)"/>
        <w:docPartUnique/>
      </w:docPartObj>
    </w:sdtPr>
    <w:sdtContent>
      <w:p w:rsidR="00EA393F" w:rsidRDefault="00EA393F">
        <w:pPr>
          <w:pStyle w:val="Voettekst"/>
          <w:jc w:val="right"/>
        </w:pPr>
        <w:fldSimple w:instr=" PAGE   \* MERGEFORMAT ">
          <w:r w:rsidR="0024337A">
            <w:rPr>
              <w:noProof/>
            </w:rPr>
            <w:t>1</w:t>
          </w:r>
        </w:fldSimple>
      </w:p>
    </w:sdtContent>
  </w:sdt>
  <w:p w:rsidR="00EA393F" w:rsidRDefault="00EA39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7A" w:rsidRDefault="0024337A" w:rsidP="00EA393F">
      <w:r>
        <w:separator/>
      </w:r>
    </w:p>
  </w:footnote>
  <w:footnote w:type="continuationSeparator" w:id="0">
    <w:p w:rsidR="0024337A" w:rsidRDefault="0024337A" w:rsidP="00EA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5A" w:rsidRPr="00EA393F" w:rsidRDefault="00EA393F" w:rsidP="00EA393F">
    <w:pPr>
      <w:pStyle w:val="Koptekst"/>
      <w:rPr>
        <w:rFonts w:ascii="Arial" w:hAnsi="Arial" w:cs="Arial"/>
      </w:rPr>
    </w:pPr>
    <w:r w:rsidRPr="00EA393F">
      <w:rPr>
        <w:rFonts w:ascii="Arial" w:hAnsi="Arial" w:cs="Arial"/>
      </w:rPr>
      <w:t>Int 2005 bio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15BA"/>
    <w:rsid w:val="00007224"/>
    <w:rsid w:val="0024337A"/>
    <w:rsid w:val="00900FD5"/>
    <w:rsid w:val="00A315BA"/>
    <w:rsid w:val="00A823A4"/>
    <w:rsid w:val="00E36B9E"/>
    <w:rsid w:val="00EA393F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9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A3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A39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EA393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393F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2017-01-09T22:06:00Z</dcterms:created>
  <dcterms:modified xsi:type="dcterms:W3CDTF">2017-01-09T22:10:00Z</dcterms:modified>
</cp:coreProperties>
</file>