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C" w:rsidRPr="00616800" w:rsidRDefault="00A846DC" w:rsidP="00A846DC">
      <w:pPr>
        <w:pStyle w:val="a"/>
        <w:spacing w:line="240" w:lineRule="auto"/>
        <w:jc w:val="left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</w:pPr>
      <w:r w:rsidRPr="0061680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  <w:t>Een blok met massa</w:t>
      </w:r>
      <w:r w:rsidRPr="00616800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nl-NL"/>
        </w:rPr>
        <w:t> </w:t>
      </w:r>
      <w:r w:rsidRPr="00616800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  <w:lang w:val="nl-NL"/>
        </w:rPr>
        <w:t>m</w:t>
      </w:r>
      <w:r w:rsidRPr="00616800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nl-NL"/>
        </w:rPr>
        <w:t> </w:t>
      </w:r>
      <w:r w:rsidRPr="0061680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  <w:t>wordt losgelaten aan een zijde van een halfcirkelvormige baan met straal</w:t>
      </w:r>
      <w:r w:rsidRPr="00616800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nl-NL"/>
        </w:rPr>
        <w:t> </w:t>
      </w:r>
      <w:r w:rsidRPr="00616800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  <w:lang w:val="nl-NL"/>
        </w:rPr>
        <w:t>R</w:t>
      </w:r>
      <w:r w:rsidRPr="0061680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  <w:t>. Tijdens het</w:t>
      </w:r>
      <w:r w:rsidRPr="00616800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nl-NL"/>
        </w:rPr>
        <w:t> </w:t>
      </w:r>
      <w:r w:rsidRPr="0061680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  <w:t>heen en weer</w:t>
      </w:r>
      <w:r w:rsidRPr="00616800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nl-NL"/>
        </w:rPr>
        <w:t> </w:t>
      </w:r>
      <w:r w:rsidRPr="0061680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  <w:t>bewegen van links naar rechts stopt het blok in</w:t>
      </w:r>
      <w:r w:rsidRPr="00616800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nl-NL"/>
        </w:rPr>
        <w:t> </w:t>
      </w:r>
      <w:r w:rsidRPr="0061680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  <w:t>de aanwezigheid van wrijving</w:t>
      </w:r>
      <w:r w:rsidRPr="00616800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nl-NL"/>
        </w:rPr>
        <w:t> </w:t>
      </w:r>
      <w:r w:rsidRPr="0061680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  <w:t>uiteindelijk onderin de baan.</w:t>
      </w:r>
    </w:p>
    <w:p w:rsidR="00A846DC" w:rsidRPr="00616800" w:rsidRDefault="00A846DC" w:rsidP="00A846DC">
      <w:pPr>
        <w:pStyle w:val="a"/>
        <w:spacing w:line="240" w:lineRule="auto"/>
        <w:jc w:val="left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20A0000" wp14:editId="74AEC42F">
            <wp:simplePos x="0" y="0"/>
            <wp:positionH relativeFrom="column">
              <wp:posOffset>718820</wp:posOffset>
            </wp:positionH>
            <wp:positionV relativeFrom="paragraph">
              <wp:posOffset>132715</wp:posOffset>
            </wp:positionV>
            <wp:extent cx="3895725" cy="2108835"/>
            <wp:effectExtent l="0" t="0" r="9525" b="5715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6DC" w:rsidRPr="00616800" w:rsidRDefault="00A846DC" w:rsidP="00A846DC">
      <w:pPr>
        <w:pStyle w:val="a"/>
        <w:spacing w:line="240" w:lineRule="auto"/>
        <w:jc w:val="left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</w:pPr>
    </w:p>
    <w:p w:rsidR="00A846DC" w:rsidRPr="00616800" w:rsidRDefault="00A846DC" w:rsidP="00A846DC">
      <w:pPr>
        <w:pStyle w:val="a"/>
        <w:spacing w:line="240" w:lineRule="auto"/>
        <w:jc w:val="left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</w:pPr>
    </w:p>
    <w:p w:rsidR="00A846DC" w:rsidRPr="00616800" w:rsidRDefault="00A846DC" w:rsidP="00A846DC">
      <w:pPr>
        <w:pStyle w:val="a"/>
        <w:spacing w:line="240" w:lineRule="auto"/>
        <w:jc w:val="left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</w:pPr>
    </w:p>
    <w:p w:rsidR="00A846DC" w:rsidRPr="00616800" w:rsidRDefault="00A846DC" w:rsidP="00A846DC">
      <w:pPr>
        <w:pStyle w:val="a"/>
        <w:spacing w:line="240" w:lineRule="auto"/>
        <w:jc w:val="left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nl-NL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  <w:color w:val="000000"/>
        </w:rPr>
      </w:pPr>
    </w:p>
    <w:p w:rsidR="00A846DC" w:rsidRDefault="00A846DC" w:rsidP="00A846DC">
      <w:pPr>
        <w:textAlignment w:val="baseline"/>
        <w:rPr>
          <w:rFonts w:eastAsia="Times New Roman" w:cs="Arial"/>
        </w:rPr>
      </w:pPr>
      <w:r w:rsidRPr="002F3A1D">
        <w:rPr>
          <w:rFonts w:eastAsia="Times New Roman" w:cs="Arial"/>
          <w:color w:val="000000"/>
        </w:rPr>
        <w:t>Hoe groot is de arbeid die wordt verricht door respectievelijk de gravitatiekracht en de normaalkracht?</w:t>
      </w:r>
      <w:r w:rsidRPr="002F3A1D">
        <w:rPr>
          <w:rFonts w:eastAsia="Times New Roman" w:cs="Arial"/>
        </w:rPr>
        <w:t> </w:t>
      </w:r>
    </w:p>
    <w:p w:rsidR="00A846DC" w:rsidRDefault="00A846DC" w:rsidP="00A846DC">
      <w:pPr>
        <w:textAlignment w:val="baseline"/>
        <w:rPr>
          <w:rFonts w:eastAsia="Times New Roman" w:cs="Arial"/>
        </w:rPr>
      </w:pPr>
    </w:p>
    <w:p w:rsidR="00A846DC" w:rsidRDefault="00A846DC" w:rsidP="00A846DC">
      <w:pPr>
        <w:textAlignment w:val="baseline"/>
        <w:rPr>
          <w:rFonts w:eastAsia="Times New Roman" w:cs="Arial"/>
        </w:rPr>
      </w:pPr>
    </w:p>
    <w:p w:rsidR="00A846DC" w:rsidRPr="002F3A1D" w:rsidRDefault="00A846DC" w:rsidP="00A846DC">
      <w:pPr>
        <w:textAlignment w:val="baseline"/>
        <w:rPr>
          <w:rFonts w:eastAsia="Times New Roman" w:cs="Arial"/>
          <w:sz w:val="12"/>
          <w:szCs w:val="12"/>
        </w:rPr>
      </w:pPr>
    </w:p>
    <w:tbl>
      <w:tblPr>
        <w:tblW w:w="4700" w:type="dxa"/>
        <w:tblInd w:w="10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048"/>
        <w:gridCol w:w="1944"/>
      </w:tblGrid>
      <w:tr w:rsidR="00A846DC" w:rsidRPr="002F3A1D" w:rsidTr="00A846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Malgun Gothic" w:cs="Arial"/>
              </w:rPr>
              <w:t> </w:t>
            </w:r>
          </w:p>
        </w:tc>
        <w:tc>
          <w:tcPr>
            <w:tcW w:w="204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u w:val="single"/>
              </w:rPr>
              <w:t>Arbeid verricht door de gravitatiekracht</w:t>
            </w:r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u w:val="single"/>
              </w:rPr>
              <w:t>Arbeid verricht door de normaalkracht</w:t>
            </w:r>
            <w:r w:rsidRPr="002F3A1D">
              <w:rPr>
                <w:rFonts w:eastAsia="Times New Roman" w:cs="Arial"/>
              </w:rPr>
              <w:t> </w:t>
            </w:r>
          </w:p>
        </w:tc>
      </w:tr>
      <w:tr w:rsidR="00A846DC" w:rsidRPr="002F3A1D" w:rsidTr="00A846DC"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A</w:t>
            </w:r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lang w:val="en-US"/>
              </w:rPr>
              <w:t>0</w:t>
            </w:r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lang w:val="en-US"/>
              </w:rPr>
              <w:t>0</w:t>
            </w:r>
            <w:r w:rsidRPr="002F3A1D">
              <w:rPr>
                <w:rFonts w:eastAsia="Times New Roman" w:cs="Arial"/>
              </w:rPr>
              <w:t> </w:t>
            </w:r>
          </w:p>
        </w:tc>
      </w:tr>
      <w:tr w:rsidR="00A846DC" w:rsidRPr="002F3A1D" w:rsidTr="00A846DC"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lang w:val="en-US"/>
              </w:rPr>
              <w:t>B</w:t>
            </w:r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F3A1D">
              <w:rPr>
                <w:rFonts w:eastAsia="Times New Roman" w:cs="Arial"/>
                <w:i/>
                <w:iCs/>
                <w:color w:val="000000"/>
                <w:lang w:val="en-US"/>
              </w:rPr>
              <w:t>mgR</w:t>
            </w:r>
            <w:proofErr w:type="spellEnd"/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lang w:val="en-US"/>
              </w:rPr>
              <w:t>0</w:t>
            </w:r>
            <w:r w:rsidRPr="002F3A1D">
              <w:rPr>
                <w:rFonts w:eastAsia="Times New Roman" w:cs="Arial"/>
              </w:rPr>
              <w:t> </w:t>
            </w:r>
          </w:p>
        </w:tc>
      </w:tr>
      <w:tr w:rsidR="00A846DC" w:rsidRPr="002F3A1D" w:rsidTr="00A846DC"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lang w:val="en-US"/>
              </w:rPr>
              <w:t>C</w:t>
            </w:r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lang w:val="en-US"/>
              </w:rPr>
              <w:t>0</w:t>
            </w:r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F3A1D">
              <w:rPr>
                <w:rFonts w:eastAsia="Times New Roman" w:cs="Arial"/>
                <w:i/>
                <w:iCs/>
                <w:color w:val="000000"/>
                <w:lang w:val="en-US"/>
              </w:rPr>
              <w:t>mgR</w:t>
            </w:r>
            <w:proofErr w:type="spellEnd"/>
            <w:r w:rsidRPr="002F3A1D">
              <w:rPr>
                <w:rFonts w:eastAsia="Times New Roman" w:cs="Arial"/>
              </w:rPr>
              <w:t> </w:t>
            </w:r>
          </w:p>
        </w:tc>
      </w:tr>
      <w:tr w:rsidR="00A846DC" w:rsidRPr="002F3A1D" w:rsidTr="00A846DC"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2F3A1D">
              <w:rPr>
                <w:rFonts w:eastAsia="Times New Roman" w:cs="Arial"/>
                <w:color w:val="000000"/>
                <w:lang w:val="en-US"/>
              </w:rPr>
              <w:t>D</w:t>
            </w:r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F3A1D">
              <w:rPr>
                <w:rFonts w:eastAsia="Times New Roman" w:cs="Arial"/>
                <w:i/>
                <w:iCs/>
                <w:color w:val="000000"/>
                <w:lang w:val="en-US"/>
              </w:rPr>
              <w:t>mgR</w:t>
            </w:r>
            <w:proofErr w:type="spellEnd"/>
            <w:r w:rsidRPr="002F3A1D">
              <w:rPr>
                <w:rFonts w:eastAsia="Times New Roman" w:cs="Arial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:rsidR="00A846DC" w:rsidRPr="002F3A1D" w:rsidRDefault="00A846DC" w:rsidP="00A846DC">
            <w:pPr>
              <w:spacing w:beforeAutospacing="1" w:afterAutospacing="1" w:line="240" w:lineRule="auto"/>
              <w:ind w:left="480"/>
              <w:textAlignment w:val="baseline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F3A1D">
              <w:rPr>
                <w:rFonts w:eastAsia="Times New Roman" w:cs="Arial"/>
                <w:i/>
                <w:iCs/>
                <w:color w:val="000000"/>
                <w:lang w:val="en-US"/>
              </w:rPr>
              <w:t>mgR</w:t>
            </w:r>
            <w:proofErr w:type="spellEnd"/>
            <w:r w:rsidRPr="002F3A1D">
              <w:rPr>
                <w:rFonts w:eastAsia="Times New Roman" w:cs="Arial"/>
              </w:rPr>
              <w:t> </w:t>
            </w:r>
          </w:p>
        </w:tc>
      </w:tr>
    </w:tbl>
    <w:p w:rsidR="00A846DC" w:rsidRDefault="00A846DC"/>
    <w:p w:rsidR="00A846DC" w:rsidRDefault="00A846DC">
      <w:pPr>
        <w:spacing w:after="160" w:line="259" w:lineRule="auto"/>
      </w:pPr>
      <w:r>
        <w:br w:type="page"/>
      </w:r>
    </w:p>
    <w:p w:rsidR="00A846DC" w:rsidRDefault="00A846DC">
      <w:pPr>
        <w:spacing w:after="160" w:line="259" w:lineRule="auto"/>
      </w:pPr>
      <w:r>
        <w:lastRenderedPageBreak/>
        <w:br w:type="page"/>
      </w:r>
    </w:p>
    <w:p w:rsidR="00A846DC" w:rsidRDefault="00A846DC" w:rsidP="00A846DC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A846DC" w:rsidRDefault="00A846DC" w:rsidP="00A846DC">
      <w:pPr>
        <w:rPr>
          <w:rFonts w:cs="Arial"/>
        </w:rPr>
      </w:pPr>
    </w:p>
    <w:p w:rsidR="00A846DC" w:rsidRDefault="00A846DC" w:rsidP="00A846DC">
      <w:pPr>
        <w:rPr>
          <w:rFonts w:cs="Arial"/>
        </w:rPr>
      </w:pPr>
      <w:bookmarkStart w:id="0" w:name="_GoBack"/>
      <w:bookmarkEnd w:id="0"/>
      <w:r>
        <w:rPr>
          <w:rFonts w:cs="Arial"/>
        </w:rPr>
        <w:t>Gravitatiekracht is conservatief dus de hoeveelheid verrichte arbeid van A naar B is onafhankelijk van de gevolgde weg, ofwel arbeid verricht door de gravitatiekracht=</w:t>
      </w:r>
      <w:proofErr w:type="spellStart"/>
      <w:r>
        <w:rPr>
          <w:rFonts w:cs="Arial"/>
        </w:rPr>
        <w:t>mgR</w:t>
      </w:r>
      <w:proofErr w:type="spellEnd"/>
    </w:p>
    <w:p w:rsidR="00A846DC" w:rsidRDefault="00A846DC" w:rsidP="00A846DC">
      <w:pPr>
        <w:rPr>
          <w:rFonts w:cs="Arial"/>
        </w:rPr>
      </w:pPr>
    </w:p>
    <w:p w:rsidR="000F60FE" w:rsidRDefault="00A846DC" w:rsidP="00A846DC">
      <w:r>
        <w:rPr>
          <w:rFonts w:cs="Arial"/>
        </w:rPr>
        <w:t>De normaalkracht staat loodrecht op de gevolgde weg dus deze verricht geen arbeid</w:t>
      </w:r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C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846DC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CA26"/>
  <w15:chartTrackingRefBased/>
  <w15:docId w15:val="{E820FF10-7773-4B6A-A2B1-9ADF1E65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846DC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A846DC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character" w:customStyle="1" w:styleId="normaltextrun">
    <w:name w:val="normaltextrun"/>
    <w:basedOn w:val="Standaardalinea-lettertype"/>
    <w:rsid w:val="00A846DC"/>
  </w:style>
  <w:style w:type="character" w:customStyle="1" w:styleId="apple-converted-space">
    <w:name w:val="apple-converted-space"/>
    <w:basedOn w:val="Standaardalinea-lettertype"/>
    <w:rsid w:val="00A8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2016-11-30T20:01:00Z</dcterms:created>
  <dcterms:modified xsi:type="dcterms:W3CDTF">2016-11-30T20:04:00Z</dcterms:modified>
</cp:coreProperties>
</file>