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FE" w:rsidRPr="006811FE" w:rsidRDefault="006811FE" w:rsidP="0020583F">
      <w:pPr>
        <w:spacing w:line="360" w:lineRule="auto"/>
        <w:rPr>
          <w:rFonts w:cs="Arial"/>
        </w:rPr>
      </w:pPr>
      <w:r w:rsidRPr="006811FE">
        <w:rPr>
          <w:rFonts w:cs="Arial"/>
        </w:rPr>
        <w:t>Bereken de pH van de oplossing die na reactie verkregen wordt</w:t>
      </w:r>
      <w:r w:rsidR="0020583F">
        <w:rPr>
          <w:rFonts w:cs="Arial"/>
        </w:rPr>
        <w:t xml:space="preserve"> </w:t>
      </w:r>
      <w:r w:rsidRPr="006811FE">
        <w:rPr>
          <w:rFonts w:cs="Arial"/>
        </w:rPr>
        <w:t>als</w:t>
      </w:r>
      <w:r w:rsidR="0020583F">
        <w:rPr>
          <w:rFonts w:cs="Arial"/>
        </w:rPr>
        <w:t xml:space="preserve"> </w:t>
      </w:r>
      <w:r w:rsidRPr="006811FE">
        <w:rPr>
          <w:rFonts w:cs="Arial"/>
        </w:rPr>
        <w:t xml:space="preserve">25 </w:t>
      </w:r>
      <w:proofErr w:type="spellStart"/>
      <w:r w:rsidRPr="006811FE">
        <w:rPr>
          <w:rFonts w:cs="Arial"/>
        </w:rPr>
        <w:t>mL</w:t>
      </w:r>
      <w:proofErr w:type="spellEnd"/>
      <w:r w:rsidRPr="006811FE">
        <w:rPr>
          <w:rFonts w:cs="Arial"/>
        </w:rPr>
        <w:t xml:space="preserve"> van een 0,05 M </w:t>
      </w:r>
      <w:proofErr w:type="spellStart"/>
      <w:r w:rsidRPr="006811FE">
        <w:rPr>
          <w:rFonts w:cs="Arial"/>
        </w:rPr>
        <w:t>NaOH</w:t>
      </w:r>
      <w:proofErr w:type="spellEnd"/>
      <w:r w:rsidRPr="006811FE">
        <w:rPr>
          <w:rFonts w:cs="Arial"/>
        </w:rPr>
        <w:t xml:space="preserve"> oplossing wordt</w:t>
      </w:r>
      <w:r w:rsidR="0020583F">
        <w:rPr>
          <w:rFonts w:cs="Arial"/>
        </w:rPr>
        <w:t xml:space="preserve"> </w:t>
      </w:r>
      <w:r w:rsidRPr="006811FE">
        <w:rPr>
          <w:rFonts w:cs="Arial"/>
        </w:rPr>
        <w:t xml:space="preserve">toegevoegd aan 50 </w:t>
      </w:r>
      <w:proofErr w:type="spellStart"/>
      <w:r w:rsidRPr="006811FE">
        <w:rPr>
          <w:rFonts w:cs="Arial"/>
        </w:rPr>
        <w:t>mL</w:t>
      </w:r>
      <w:proofErr w:type="spellEnd"/>
      <w:r w:rsidRPr="006811FE">
        <w:rPr>
          <w:rFonts w:cs="Arial"/>
        </w:rPr>
        <w:t xml:space="preserve"> van een 0,01 M </w:t>
      </w:r>
      <w:proofErr w:type="spellStart"/>
      <w:r w:rsidRPr="006811FE">
        <w:rPr>
          <w:rFonts w:cs="Arial"/>
        </w:rPr>
        <w:t>HCl</w:t>
      </w:r>
      <w:proofErr w:type="spellEnd"/>
      <w:r w:rsidRPr="006811FE">
        <w:rPr>
          <w:rFonts w:cs="Arial"/>
        </w:rPr>
        <w:t xml:space="preserve"> oplossing.</w:t>
      </w:r>
    </w:p>
    <w:p w:rsidR="006811FE" w:rsidRPr="006811FE" w:rsidRDefault="006811FE" w:rsidP="006811FE">
      <w:pPr>
        <w:spacing w:line="360" w:lineRule="auto"/>
        <w:ind w:left="840" w:hanging="840"/>
        <w:rPr>
          <w:rFonts w:cs="Arial"/>
        </w:rPr>
      </w:pPr>
    </w:p>
    <w:p w:rsidR="006811FE" w:rsidRPr="0020583F" w:rsidRDefault="006811FE" w:rsidP="0020583F">
      <w:pPr>
        <w:tabs>
          <w:tab w:val="right" w:pos="1134"/>
        </w:tabs>
        <w:spacing w:line="360" w:lineRule="auto"/>
        <w:ind w:firstLine="284"/>
        <w:rPr>
          <w:rFonts w:cs="Arial"/>
        </w:rPr>
      </w:pPr>
      <w:r w:rsidRPr="0020583F">
        <w:rPr>
          <w:rFonts w:cs="Arial"/>
          <w:bCs/>
        </w:rPr>
        <w:t>A.</w:t>
      </w:r>
      <w:r w:rsidRPr="0020583F">
        <w:rPr>
          <w:rFonts w:cs="Arial"/>
        </w:rPr>
        <w:tab/>
        <w:t>2,8</w:t>
      </w:r>
    </w:p>
    <w:p w:rsidR="006811FE" w:rsidRPr="0020583F" w:rsidRDefault="006811FE" w:rsidP="0020583F">
      <w:pPr>
        <w:tabs>
          <w:tab w:val="right" w:pos="1134"/>
        </w:tabs>
        <w:spacing w:line="360" w:lineRule="auto"/>
        <w:ind w:firstLine="284"/>
        <w:rPr>
          <w:rFonts w:cs="Arial"/>
        </w:rPr>
      </w:pPr>
      <w:r w:rsidRPr="0020583F">
        <w:rPr>
          <w:rFonts w:cs="Arial"/>
          <w:bCs/>
        </w:rPr>
        <w:t>B.</w:t>
      </w:r>
      <w:r w:rsidRPr="0020583F">
        <w:rPr>
          <w:rFonts w:cs="Arial"/>
        </w:rPr>
        <w:tab/>
        <w:t>12,5</w:t>
      </w:r>
    </w:p>
    <w:p w:rsidR="006811FE" w:rsidRPr="0020583F" w:rsidRDefault="006811FE" w:rsidP="0020583F">
      <w:pPr>
        <w:tabs>
          <w:tab w:val="right" w:pos="1134"/>
        </w:tabs>
        <w:spacing w:line="360" w:lineRule="auto"/>
        <w:ind w:firstLine="284"/>
        <w:rPr>
          <w:rFonts w:cs="Arial"/>
        </w:rPr>
      </w:pPr>
      <w:r w:rsidRPr="0020583F">
        <w:rPr>
          <w:rFonts w:cs="Arial"/>
          <w:bCs/>
        </w:rPr>
        <w:t>C.</w:t>
      </w:r>
      <w:r w:rsidRPr="0020583F">
        <w:rPr>
          <w:rFonts w:cs="Arial"/>
        </w:rPr>
        <w:tab/>
        <w:t>2,0</w:t>
      </w:r>
    </w:p>
    <w:p w:rsidR="006811FE" w:rsidRPr="0020583F" w:rsidRDefault="006811FE" w:rsidP="0020583F">
      <w:pPr>
        <w:tabs>
          <w:tab w:val="right" w:pos="1134"/>
        </w:tabs>
        <w:spacing w:line="360" w:lineRule="auto"/>
        <w:ind w:firstLine="284"/>
        <w:rPr>
          <w:rFonts w:cs="Arial"/>
        </w:rPr>
      </w:pPr>
      <w:r w:rsidRPr="0020583F">
        <w:rPr>
          <w:rFonts w:cs="Arial"/>
          <w:bCs/>
        </w:rPr>
        <w:t>D.</w:t>
      </w:r>
      <w:r w:rsidRPr="0020583F">
        <w:rPr>
          <w:rFonts w:cs="Arial"/>
        </w:rPr>
        <w:tab/>
        <w:t>12,0</w:t>
      </w:r>
    </w:p>
    <w:p w:rsidR="006811FE" w:rsidRPr="006811FE" w:rsidRDefault="006811FE">
      <w:pPr>
        <w:spacing w:after="200"/>
        <w:rPr>
          <w:rFonts w:cs="Arial"/>
        </w:rPr>
      </w:pPr>
      <w:r w:rsidRPr="006811FE">
        <w:rPr>
          <w:rFonts w:cs="Arial"/>
        </w:rPr>
        <w:br w:type="page"/>
      </w:r>
    </w:p>
    <w:p w:rsidR="006811FE" w:rsidRPr="006811FE" w:rsidRDefault="006811FE">
      <w:pPr>
        <w:spacing w:after="200"/>
        <w:rPr>
          <w:rFonts w:cs="Arial"/>
        </w:rPr>
      </w:pPr>
      <w:r w:rsidRPr="006811FE">
        <w:rPr>
          <w:rFonts w:cs="Arial"/>
        </w:rPr>
        <w:lastRenderedPageBreak/>
        <w:br w:type="page"/>
      </w:r>
    </w:p>
    <w:p w:rsidR="006811FE" w:rsidRPr="006811FE" w:rsidRDefault="006811FE" w:rsidP="0020583F">
      <w:pPr>
        <w:rPr>
          <w:rFonts w:cs="Arial"/>
          <w:shd w:val="clear" w:color="auto" w:fill="FFFFFF"/>
        </w:rPr>
      </w:pPr>
      <w:proofErr w:type="spellStart"/>
      <w:r w:rsidRPr="006811FE">
        <w:rPr>
          <w:rFonts w:cs="Arial"/>
          <w:b/>
        </w:rPr>
        <w:lastRenderedPageBreak/>
        <w:t>Answer</w:t>
      </w:r>
      <w:proofErr w:type="spellEnd"/>
      <w:r w:rsidRPr="006811FE">
        <w:rPr>
          <w:rFonts w:cs="Arial"/>
          <w:b/>
        </w:rPr>
        <w:t>:</w:t>
      </w:r>
      <w:r w:rsidR="0020583F">
        <w:rPr>
          <w:rFonts w:cs="Arial"/>
          <w:b/>
        </w:rPr>
        <w:t xml:space="preserve"> D</w:t>
      </w:r>
      <w:bookmarkStart w:id="0" w:name="_GoBack"/>
      <w:bookmarkEnd w:id="0"/>
    </w:p>
    <w:p w:rsidR="006811FE" w:rsidRPr="006811FE" w:rsidRDefault="006811FE">
      <w:pPr>
        <w:rPr>
          <w:rFonts w:cs="Arial"/>
        </w:rPr>
      </w:pPr>
    </w:p>
    <w:sectPr w:rsidR="006811FE" w:rsidRPr="00681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FE"/>
    <w:rsid w:val="00017AD6"/>
    <w:rsid w:val="00063FAA"/>
    <w:rsid w:val="0009310F"/>
    <w:rsid w:val="000C56AE"/>
    <w:rsid w:val="0015238C"/>
    <w:rsid w:val="0020583F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811FE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F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F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FE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F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</Words>
  <Characters>175</Characters>
  <Application>Microsoft Office Word</Application>
  <DocSecurity>0</DocSecurity>
  <Lines>1</Lines>
  <Paragraphs>1</Paragraphs>
  <ScaleCrop>false</ScaleCrop>
  <Company>CnCZ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2016-11-17T13:56:00Z</dcterms:modified>
</cp:coreProperties>
</file>