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EDC" w:rsidRDefault="003A3806" w:rsidP="00337EDC">
      <w:pPr>
        <w:spacing w:line="360" w:lineRule="auto"/>
        <w:rPr>
          <w:rFonts w:cs="Arial"/>
        </w:rPr>
      </w:pPr>
      <w:r w:rsidRPr="003A3806">
        <w:rPr>
          <w:rFonts w:cs="Arial"/>
        </w:rPr>
        <w:t>De gemiddelde atoommassa van chloor is 35,45. Dit chloor</w:t>
      </w:r>
      <w:r w:rsidR="00337EDC">
        <w:rPr>
          <w:rFonts w:cs="Arial"/>
        </w:rPr>
        <w:t xml:space="preserve"> </w:t>
      </w:r>
      <w:r w:rsidRPr="003A3806">
        <w:rPr>
          <w:rFonts w:cs="Arial"/>
        </w:rPr>
        <w:t>bestaat uit twee in de natuur voorkomende isotopen, chloor-35 en</w:t>
      </w:r>
      <w:r w:rsidR="00337EDC">
        <w:rPr>
          <w:rFonts w:cs="Arial"/>
        </w:rPr>
        <w:t xml:space="preserve"> </w:t>
      </w:r>
      <w:r w:rsidRPr="003A3806">
        <w:rPr>
          <w:rFonts w:cs="Arial"/>
        </w:rPr>
        <w:t>chloor-37.</w:t>
      </w:r>
    </w:p>
    <w:p w:rsidR="003A3806" w:rsidRPr="003A3806" w:rsidRDefault="003A3806" w:rsidP="00337EDC">
      <w:pPr>
        <w:spacing w:line="360" w:lineRule="auto"/>
        <w:rPr>
          <w:rFonts w:cs="Arial"/>
        </w:rPr>
      </w:pPr>
      <w:r w:rsidRPr="003A3806">
        <w:rPr>
          <w:rFonts w:cs="Arial"/>
        </w:rPr>
        <w:t>Hoe groot is de fractie waarin het chloor-37 daarin</w:t>
      </w:r>
      <w:r w:rsidR="00337EDC">
        <w:rPr>
          <w:rFonts w:cs="Arial"/>
        </w:rPr>
        <w:t xml:space="preserve"> </w:t>
      </w:r>
      <w:r w:rsidRPr="003A3806">
        <w:rPr>
          <w:rFonts w:cs="Arial"/>
        </w:rPr>
        <w:t>voorkomt?</w:t>
      </w:r>
    </w:p>
    <w:p w:rsidR="003A3806" w:rsidRPr="003A3806" w:rsidRDefault="003A3806" w:rsidP="003A3806">
      <w:pPr>
        <w:spacing w:line="360" w:lineRule="auto"/>
        <w:rPr>
          <w:rFonts w:cs="Arial"/>
        </w:rPr>
      </w:pPr>
    </w:p>
    <w:p w:rsidR="003A3806" w:rsidRPr="00337EDC" w:rsidRDefault="003A3806" w:rsidP="00337EDC">
      <w:pPr>
        <w:spacing w:line="360" w:lineRule="auto"/>
        <w:ind w:left="709" w:hanging="425"/>
        <w:rPr>
          <w:rFonts w:cs="Arial"/>
        </w:rPr>
      </w:pPr>
      <w:r w:rsidRPr="00337EDC">
        <w:rPr>
          <w:rFonts w:cs="Arial"/>
        </w:rPr>
        <w:t>A.</w:t>
      </w:r>
      <w:r w:rsidRPr="00337EDC">
        <w:rPr>
          <w:rFonts w:cs="Arial"/>
        </w:rPr>
        <w:tab/>
      </w:r>
      <w:r w:rsidRPr="00337EDC">
        <w:rPr>
          <w:rFonts w:cs="Arial"/>
          <w:bCs/>
        </w:rPr>
        <w:t>0,3650</w:t>
      </w:r>
    </w:p>
    <w:p w:rsidR="003A3806" w:rsidRPr="00337EDC" w:rsidRDefault="003A3806" w:rsidP="00337EDC">
      <w:pPr>
        <w:spacing w:line="360" w:lineRule="auto"/>
        <w:ind w:left="709" w:hanging="425"/>
        <w:rPr>
          <w:rFonts w:cs="Arial"/>
        </w:rPr>
      </w:pPr>
      <w:r w:rsidRPr="00337EDC">
        <w:rPr>
          <w:rFonts w:cs="Arial"/>
        </w:rPr>
        <w:t>B.</w:t>
      </w:r>
      <w:r w:rsidRPr="00337EDC">
        <w:rPr>
          <w:rFonts w:cs="Arial"/>
        </w:rPr>
        <w:tab/>
        <w:t>0,2200</w:t>
      </w:r>
    </w:p>
    <w:p w:rsidR="003A3806" w:rsidRPr="00337EDC" w:rsidRDefault="003A3806" w:rsidP="00337EDC">
      <w:pPr>
        <w:spacing w:line="360" w:lineRule="auto"/>
        <w:ind w:left="709" w:hanging="425"/>
        <w:rPr>
          <w:rFonts w:cs="Arial"/>
        </w:rPr>
      </w:pPr>
      <w:r w:rsidRPr="00337EDC">
        <w:rPr>
          <w:rFonts w:cs="Arial"/>
        </w:rPr>
        <w:t>C.</w:t>
      </w:r>
      <w:r w:rsidRPr="00337EDC">
        <w:rPr>
          <w:rFonts w:cs="Arial"/>
        </w:rPr>
        <w:tab/>
      </w:r>
      <w:r w:rsidRPr="00337EDC">
        <w:rPr>
          <w:rFonts w:cs="Arial"/>
          <w:bCs/>
        </w:rPr>
        <w:t>0,2250</w:t>
      </w:r>
    </w:p>
    <w:p w:rsidR="003A3806" w:rsidRPr="00337EDC" w:rsidRDefault="003A3806" w:rsidP="00337EDC">
      <w:pPr>
        <w:spacing w:line="360" w:lineRule="auto"/>
        <w:ind w:left="709" w:hanging="425"/>
        <w:rPr>
          <w:rFonts w:cs="Arial"/>
          <w:bCs/>
        </w:rPr>
      </w:pPr>
      <w:r w:rsidRPr="00337EDC">
        <w:rPr>
          <w:rFonts w:cs="Arial"/>
        </w:rPr>
        <w:t>D.</w:t>
      </w:r>
      <w:r w:rsidRPr="00337EDC">
        <w:rPr>
          <w:rFonts w:cs="Arial"/>
        </w:rPr>
        <w:tab/>
      </w:r>
      <w:r w:rsidRPr="00337EDC">
        <w:rPr>
          <w:rFonts w:cs="Arial"/>
          <w:bCs/>
        </w:rPr>
        <w:t>0,4500</w:t>
      </w:r>
    </w:p>
    <w:p w:rsidR="003A3806" w:rsidRPr="003A3806" w:rsidRDefault="003A3806">
      <w:pPr>
        <w:spacing w:after="200"/>
        <w:rPr>
          <w:rFonts w:cs="Arial"/>
        </w:rPr>
      </w:pPr>
      <w:r w:rsidRPr="003A3806">
        <w:rPr>
          <w:rFonts w:cs="Arial"/>
        </w:rPr>
        <w:br w:type="page"/>
      </w:r>
    </w:p>
    <w:p w:rsidR="003A3806" w:rsidRPr="003A3806" w:rsidRDefault="003A3806">
      <w:pPr>
        <w:spacing w:after="200"/>
        <w:rPr>
          <w:rFonts w:cs="Arial"/>
        </w:rPr>
      </w:pPr>
      <w:r w:rsidRPr="003A3806">
        <w:rPr>
          <w:rFonts w:cs="Arial"/>
        </w:rPr>
        <w:lastRenderedPageBreak/>
        <w:br w:type="page"/>
      </w:r>
    </w:p>
    <w:p w:rsidR="003A3806" w:rsidRPr="003A3806" w:rsidRDefault="003A3806" w:rsidP="00337EDC">
      <w:pPr>
        <w:rPr>
          <w:rFonts w:cs="Arial"/>
          <w:shd w:val="clear" w:color="auto" w:fill="FFFFFF"/>
        </w:rPr>
      </w:pPr>
      <w:proofErr w:type="spellStart"/>
      <w:r w:rsidRPr="003A3806">
        <w:rPr>
          <w:rFonts w:cs="Arial"/>
          <w:b/>
        </w:rPr>
        <w:lastRenderedPageBreak/>
        <w:t>Answer</w:t>
      </w:r>
      <w:proofErr w:type="spellEnd"/>
      <w:r w:rsidRPr="003A3806">
        <w:rPr>
          <w:rFonts w:cs="Arial"/>
          <w:b/>
        </w:rPr>
        <w:t>:</w:t>
      </w:r>
      <w:r w:rsidR="00337EDC">
        <w:rPr>
          <w:rFonts w:cs="Arial"/>
          <w:b/>
        </w:rPr>
        <w:t xml:space="preserve"> C</w:t>
      </w:r>
      <w:bookmarkStart w:id="0" w:name="_GoBack"/>
      <w:bookmarkEnd w:id="0"/>
    </w:p>
    <w:p w:rsidR="003A3806" w:rsidRPr="003A3806" w:rsidRDefault="003A3806">
      <w:pPr>
        <w:rPr>
          <w:rFonts w:cs="Arial"/>
        </w:rPr>
      </w:pPr>
    </w:p>
    <w:sectPr w:rsidR="003A3806" w:rsidRPr="003A38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06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32241E"/>
    <w:rsid w:val="00337EDC"/>
    <w:rsid w:val="003A3806"/>
    <w:rsid w:val="00435D5F"/>
    <w:rsid w:val="004A3E6A"/>
    <w:rsid w:val="005249B2"/>
    <w:rsid w:val="005401EE"/>
    <w:rsid w:val="00565E53"/>
    <w:rsid w:val="005C0DF8"/>
    <w:rsid w:val="006A08E4"/>
    <w:rsid w:val="00705DF5"/>
    <w:rsid w:val="00744551"/>
    <w:rsid w:val="00754061"/>
    <w:rsid w:val="007650B3"/>
    <w:rsid w:val="00775985"/>
    <w:rsid w:val="00800E43"/>
    <w:rsid w:val="0085758C"/>
    <w:rsid w:val="008A7A10"/>
    <w:rsid w:val="0091118A"/>
    <w:rsid w:val="009723E4"/>
    <w:rsid w:val="009D7D47"/>
    <w:rsid w:val="00B5484F"/>
    <w:rsid w:val="00B7479A"/>
    <w:rsid w:val="00BA537E"/>
    <w:rsid w:val="00C076A4"/>
    <w:rsid w:val="00C31613"/>
    <w:rsid w:val="00C8436C"/>
    <w:rsid w:val="00C87BB5"/>
    <w:rsid w:val="00CE62B5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806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806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806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806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</Words>
  <Characters>214</Characters>
  <Application>Microsoft Office Word</Application>
  <DocSecurity>0</DocSecurity>
  <Lines>1</Lines>
  <Paragraphs>1</Paragraphs>
  <ScaleCrop>false</ScaleCrop>
  <Company>CnCZ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2</cp:revision>
  <dcterms:created xsi:type="dcterms:W3CDTF">2016-11-16T13:19:00Z</dcterms:created>
  <dcterms:modified xsi:type="dcterms:W3CDTF">2016-11-17T13:41:00Z</dcterms:modified>
</cp:coreProperties>
</file>