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A" w:rsidRPr="00F0757A" w:rsidRDefault="00F0757A" w:rsidP="00F0757A">
      <w:pPr>
        <w:pStyle w:val="ListParagraph1"/>
        <w:ind w:left="0"/>
        <w:rPr>
          <w:rFonts w:ascii="Arial" w:hAnsi="Arial" w:cs="Arial"/>
          <w:szCs w:val="24"/>
        </w:rPr>
      </w:pPr>
      <w:proofErr w:type="spellStart"/>
      <w:r w:rsidRPr="00F0757A">
        <w:rPr>
          <w:rFonts w:ascii="Arial" w:hAnsi="Arial" w:cs="Arial"/>
          <w:szCs w:val="24"/>
        </w:rPr>
        <w:t>Als</w:t>
      </w:r>
      <w:proofErr w:type="spellEnd"/>
      <w:r w:rsidRPr="00F0757A">
        <w:rPr>
          <w:rFonts w:ascii="Arial" w:hAnsi="Arial" w:cs="Arial"/>
          <w:szCs w:val="24"/>
        </w:rPr>
        <w:t xml:space="preserve"> 34,4 g CaSO</w:t>
      </w:r>
      <w:r w:rsidRPr="00F0757A">
        <w:rPr>
          <w:rFonts w:ascii="Arial" w:hAnsi="Arial" w:cs="Arial"/>
          <w:szCs w:val="24"/>
          <w:vertAlign w:val="subscript"/>
        </w:rPr>
        <w:t>4</w:t>
      </w:r>
      <w:r w:rsidRPr="00F0757A">
        <w:rPr>
          <w:rFonts w:ascii="Arial" w:hAnsi="Arial" w:cs="Arial"/>
          <w:szCs w:val="24"/>
        </w:rPr>
        <w:sym w:font="Symbol" w:char="F0D7"/>
      </w:r>
      <w:r w:rsidRPr="00E22DC0">
        <w:rPr>
          <w:rFonts w:ascii="Arial" w:hAnsi="Arial" w:cs="Arial"/>
          <w:i/>
          <w:szCs w:val="24"/>
        </w:rPr>
        <w:t>n</w:t>
      </w:r>
      <w:r w:rsidRPr="00F0757A">
        <w:rPr>
          <w:rFonts w:ascii="Arial" w:hAnsi="Arial" w:cs="Arial"/>
          <w:szCs w:val="24"/>
        </w:rPr>
        <w:t>H</w:t>
      </w:r>
      <w:r w:rsidRPr="00F0757A">
        <w:rPr>
          <w:rFonts w:ascii="Arial" w:hAnsi="Arial" w:cs="Arial"/>
          <w:szCs w:val="24"/>
          <w:vertAlign w:val="subscript"/>
        </w:rPr>
        <w:t>2</w:t>
      </w:r>
      <w:r w:rsidRPr="00F0757A">
        <w:rPr>
          <w:rFonts w:ascii="Arial" w:hAnsi="Arial" w:cs="Arial"/>
          <w:szCs w:val="24"/>
        </w:rPr>
        <w:t xml:space="preserve">O </w:t>
      </w:r>
      <w:proofErr w:type="spellStart"/>
      <w:r w:rsidRPr="00F0757A">
        <w:rPr>
          <w:rFonts w:ascii="Arial" w:hAnsi="Arial" w:cs="Arial"/>
          <w:szCs w:val="24"/>
        </w:rPr>
        <w:t>opgelost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wordt</w:t>
      </w:r>
      <w:proofErr w:type="spellEnd"/>
      <w:r w:rsidRPr="00F0757A">
        <w:rPr>
          <w:rFonts w:ascii="Arial" w:hAnsi="Arial" w:cs="Arial"/>
          <w:szCs w:val="24"/>
        </w:rPr>
        <w:t xml:space="preserve"> in water, </w:t>
      </w:r>
      <w:proofErr w:type="spellStart"/>
      <w:r w:rsidRPr="00F0757A">
        <w:rPr>
          <w:rFonts w:ascii="Arial" w:hAnsi="Arial" w:cs="Arial"/>
          <w:szCs w:val="24"/>
        </w:rPr>
        <w:t>slaan</w:t>
      </w:r>
      <w:proofErr w:type="spellEnd"/>
      <w:r w:rsidRPr="00F0757A">
        <w:rPr>
          <w:rFonts w:ascii="Arial" w:hAnsi="Arial" w:cs="Arial"/>
          <w:szCs w:val="24"/>
        </w:rPr>
        <w:t xml:space="preserve"> de </w:t>
      </w:r>
      <w:proofErr w:type="spellStart"/>
      <w:r w:rsidRPr="00F0757A">
        <w:rPr>
          <w:rFonts w:ascii="Arial" w:hAnsi="Arial" w:cs="Arial"/>
          <w:szCs w:val="24"/>
        </w:rPr>
        <w:t>sulfaationen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neer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als</w:t>
      </w:r>
      <w:proofErr w:type="spellEnd"/>
      <w:r w:rsidRPr="00F0757A">
        <w:rPr>
          <w:rFonts w:ascii="Arial" w:hAnsi="Arial" w:cs="Arial"/>
          <w:szCs w:val="24"/>
        </w:rPr>
        <w:t xml:space="preserve"> BaSO</w:t>
      </w:r>
      <w:r w:rsidRPr="00F0757A">
        <w:rPr>
          <w:rFonts w:ascii="Arial" w:hAnsi="Arial" w:cs="Arial"/>
          <w:szCs w:val="24"/>
          <w:vertAlign w:val="subscript"/>
        </w:rPr>
        <w:t>4</w:t>
      </w:r>
      <w:r w:rsidRPr="00F0757A">
        <w:rPr>
          <w:rFonts w:ascii="Arial" w:hAnsi="Arial" w:cs="Arial"/>
          <w:szCs w:val="24"/>
        </w:rPr>
        <w:t xml:space="preserve">. De </w:t>
      </w:r>
      <w:proofErr w:type="spellStart"/>
      <w:r w:rsidRPr="00F0757A">
        <w:rPr>
          <w:rFonts w:ascii="Arial" w:hAnsi="Arial" w:cs="Arial"/>
          <w:szCs w:val="24"/>
        </w:rPr>
        <w:t>massa</w:t>
      </w:r>
      <w:proofErr w:type="spellEnd"/>
      <w:r w:rsidRPr="00F0757A">
        <w:rPr>
          <w:rFonts w:ascii="Arial" w:hAnsi="Arial" w:cs="Arial"/>
          <w:szCs w:val="24"/>
        </w:rPr>
        <w:t xml:space="preserve"> van het </w:t>
      </w:r>
      <w:proofErr w:type="spellStart"/>
      <w:r w:rsidRPr="00F0757A">
        <w:rPr>
          <w:rFonts w:ascii="Arial" w:hAnsi="Arial" w:cs="Arial"/>
          <w:szCs w:val="24"/>
        </w:rPr>
        <w:t>zuivere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en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gedroogde</w:t>
      </w:r>
      <w:proofErr w:type="spellEnd"/>
      <w:r w:rsidRPr="00F0757A">
        <w:rPr>
          <w:rFonts w:ascii="Arial" w:hAnsi="Arial" w:cs="Arial"/>
          <w:szCs w:val="24"/>
        </w:rPr>
        <w:t xml:space="preserve"> BaSO</w:t>
      </w:r>
      <w:r w:rsidRPr="00F0757A">
        <w:rPr>
          <w:rFonts w:ascii="Arial" w:hAnsi="Arial" w:cs="Arial"/>
          <w:szCs w:val="24"/>
          <w:vertAlign w:val="subscript"/>
        </w:rPr>
        <w:t>4</w:t>
      </w:r>
      <w:r w:rsidRPr="00F0757A">
        <w:rPr>
          <w:rFonts w:ascii="Arial" w:hAnsi="Arial" w:cs="Arial"/>
          <w:szCs w:val="24"/>
        </w:rPr>
        <w:t xml:space="preserve"> is 46,668 g.</w:t>
      </w:r>
    </w:p>
    <w:p w:rsidR="00F0757A" w:rsidRPr="00F0757A" w:rsidRDefault="00F0757A" w:rsidP="00F0757A">
      <w:pPr>
        <w:pStyle w:val="ListParagraph1"/>
        <w:ind w:left="0"/>
        <w:rPr>
          <w:rFonts w:ascii="Arial" w:hAnsi="Arial" w:cs="Arial"/>
          <w:szCs w:val="24"/>
        </w:rPr>
      </w:pPr>
      <w:r w:rsidRPr="00F0757A">
        <w:rPr>
          <w:rFonts w:ascii="Arial" w:hAnsi="Arial" w:cs="Arial"/>
          <w:szCs w:val="24"/>
        </w:rPr>
        <w:t>Wat i</w:t>
      </w:r>
      <w:r w:rsidR="00E22DC0">
        <w:rPr>
          <w:rFonts w:ascii="Arial" w:hAnsi="Arial" w:cs="Arial"/>
          <w:szCs w:val="24"/>
        </w:rPr>
        <w:t xml:space="preserve">s </w:t>
      </w:r>
      <w:proofErr w:type="spellStart"/>
      <w:r w:rsidR="00E22DC0">
        <w:rPr>
          <w:rFonts w:ascii="Arial" w:hAnsi="Arial" w:cs="Arial"/>
          <w:szCs w:val="24"/>
        </w:rPr>
        <w:t>dan</w:t>
      </w:r>
      <w:proofErr w:type="spellEnd"/>
      <w:r w:rsidR="00E22DC0">
        <w:rPr>
          <w:rFonts w:ascii="Arial" w:hAnsi="Arial" w:cs="Arial"/>
          <w:szCs w:val="24"/>
        </w:rPr>
        <w:t xml:space="preserve"> de </w:t>
      </w:r>
      <w:proofErr w:type="spellStart"/>
      <w:r w:rsidR="00E22DC0">
        <w:rPr>
          <w:rFonts w:ascii="Arial" w:hAnsi="Arial" w:cs="Arial"/>
          <w:szCs w:val="24"/>
        </w:rPr>
        <w:t>juiste</w:t>
      </w:r>
      <w:proofErr w:type="spellEnd"/>
      <w:r w:rsidR="00E22DC0">
        <w:rPr>
          <w:rFonts w:ascii="Arial" w:hAnsi="Arial" w:cs="Arial"/>
          <w:szCs w:val="24"/>
        </w:rPr>
        <w:t xml:space="preserve"> </w:t>
      </w:r>
      <w:proofErr w:type="spellStart"/>
      <w:r w:rsidR="00E22DC0">
        <w:rPr>
          <w:rFonts w:ascii="Arial" w:hAnsi="Arial" w:cs="Arial"/>
          <w:szCs w:val="24"/>
        </w:rPr>
        <w:t>waarde</w:t>
      </w:r>
      <w:proofErr w:type="spellEnd"/>
      <w:r w:rsidR="00E22DC0">
        <w:rPr>
          <w:rFonts w:ascii="Arial" w:hAnsi="Arial" w:cs="Arial"/>
          <w:szCs w:val="24"/>
        </w:rPr>
        <w:t xml:space="preserve"> </w:t>
      </w:r>
      <w:proofErr w:type="spellStart"/>
      <w:r w:rsidR="00E22DC0">
        <w:rPr>
          <w:rFonts w:ascii="Arial" w:hAnsi="Arial" w:cs="Arial"/>
          <w:szCs w:val="24"/>
        </w:rPr>
        <w:t>voor</w:t>
      </w:r>
      <w:proofErr w:type="spellEnd"/>
      <w:r w:rsidR="00E22DC0">
        <w:rPr>
          <w:rFonts w:ascii="Arial" w:hAnsi="Arial" w:cs="Arial"/>
          <w:szCs w:val="24"/>
        </w:rPr>
        <w:t xml:space="preserve"> </w:t>
      </w:r>
      <w:r w:rsidR="00E22DC0" w:rsidRPr="00E22DC0">
        <w:rPr>
          <w:rFonts w:ascii="Arial" w:hAnsi="Arial" w:cs="Arial"/>
          <w:i/>
          <w:szCs w:val="24"/>
        </w:rPr>
        <w:t>n</w:t>
      </w:r>
      <w:r w:rsidR="00E22DC0">
        <w:rPr>
          <w:rFonts w:ascii="Arial" w:hAnsi="Arial" w:cs="Arial"/>
          <w:szCs w:val="24"/>
        </w:rPr>
        <w:t xml:space="preserve"> ?</w:t>
      </w:r>
    </w:p>
    <w:p w:rsidR="00F0757A" w:rsidRPr="00F0757A" w:rsidRDefault="00F0757A" w:rsidP="00F0757A">
      <w:pPr>
        <w:pStyle w:val="ListParagraph1"/>
        <w:ind w:left="0"/>
        <w:rPr>
          <w:rFonts w:ascii="Arial" w:hAnsi="Arial" w:cs="Arial"/>
          <w:szCs w:val="24"/>
        </w:rPr>
      </w:pPr>
      <w:r w:rsidRPr="00F0757A">
        <w:rPr>
          <w:rFonts w:ascii="Arial" w:hAnsi="Arial" w:cs="Arial"/>
          <w:szCs w:val="24"/>
        </w:rPr>
        <w:t xml:space="preserve">De </w:t>
      </w:r>
      <w:proofErr w:type="spellStart"/>
      <w:r w:rsidRPr="00F0757A">
        <w:rPr>
          <w:rFonts w:ascii="Arial" w:hAnsi="Arial" w:cs="Arial"/>
          <w:szCs w:val="24"/>
        </w:rPr>
        <w:t>relatieve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atoommassa's</w:t>
      </w:r>
      <w:proofErr w:type="spellEnd"/>
      <w:r w:rsidRPr="00F0757A">
        <w:rPr>
          <w:rFonts w:ascii="Arial" w:hAnsi="Arial" w:cs="Arial"/>
          <w:szCs w:val="24"/>
        </w:rPr>
        <w:t xml:space="preserve"> </w:t>
      </w:r>
      <w:proofErr w:type="spellStart"/>
      <w:r w:rsidRPr="00F0757A">
        <w:rPr>
          <w:rFonts w:ascii="Arial" w:hAnsi="Arial" w:cs="Arial"/>
          <w:szCs w:val="24"/>
        </w:rPr>
        <w:t>zijn</w:t>
      </w:r>
      <w:proofErr w:type="spellEnd"/>
      <w:r w:rsidRPr="00F0757A">
        <w:rPr>
          <w:rFonts w:ascii="Arial" w:hAnsi="Arial" w:cs="Arial"/>
          <w:szCs w:val="24"/>
        </w:rPr>
        <w:t>: Ba= 137 , S = 32 , O = 16 , Ca = 40</w:t>
      </w:r>
    </w:p>
    <w:p w:rsidR="00F0757A" w:rsidRPr="00F0757A" w:rsidRDefault="00F0757A" w:rsidP="00E22DC0">
      <w:pPr>
        <w:pStyle w:val="ListParagraph1"/>
        <w:ind w:left="0"/>
        <w:rPr>
          <w:rFonts w:ascii="Arial" w:hAnsi="Arial" w:cs="Arial"/>
          <w:szCs w:val="24"/>
        </w:rPr>
      </w:pPr>
    </w:p>
    <w:p w:rsidR="00F0757A" w:rsidRPr="00F0757A" w:rsidRDefault="00F0757A" w:rsidP="00E22DC0">
      <w:pPr>
        <w:pStyle w:val="ListParagraph1"/>
        <w:tabs>
          <w:tab w:val="left" w:pos="709"/>
        </w:tabs>
        <w:ind w:left="0" w:firstLine="284"/>
        <w:rPr>
          <w:rFonts w:ascii="Arial" w:hAnsi="Arial" w:cs="Arial"/>
          <w:szCs w:val="24"/>
        </w:rPr>
      </w:pPr>
      <w:r w:rsidRPr="00F0757A">
        <w:rPr>
          <w:rFonts w:ascii="Arial" w:hAnsi="Arial" w:cs="Arial"/>
          <w:szCs w:val="24"/>
        </w:rPr>
        <w:t>A</w:t>
      </w:r>
      <w:r w:rsidR="00E22DC0">
        <w:rPr>
          <w:rFonts w:ascii="Arial" w:hAnsi="Arial" w:cs="Arial"/>
          <w:szCs w:val="24"/>
        </w:rPr>
        <w:t>.</w:t>
      </w:r>
      <w:r w:rsidR="00E22DC0">
        <w:rPr>
          <w:rFonts w:ascii="Arial" w:hAnsi="Arial" w:cs="Arial"/>
          <w:szCs w:val="24"/>
        </w:rPr>
        <w:tab/>
      </w:r>
      <w:r w:rsidRPr="00F0757A">
        <w:rPr>
          <w:rFonts w:ascii="Arial" w:hAnsi="Arial" w:cs="Arial"/>
          <w:szCs w:val="24"/>
        </w:rPr>
        <w:t>0</w:t>
      </w:r>
      <w:r w:rsidR="00E22DC0">
        <w:rPr>
          <w:rFonts w:ascii="Arial" w:hAnsi="Arial" w:cs="Arial"/>
          <w:szCs w:val="24"/>
        </w:rPr>
        <w:t>,5</w:t>
      </w:r>
    </w:p>
    <w:p w:rsidR="00F0757A" w:rsidRPr="00F0757A" w:rsidRDefault="00E22DC0" w:rsidP="00E22DC0">
      <w:pPr>
        <w:pStyle w:val="ListParagraph1"/>
        <w:tabs>
          <w:tab w:val="left" w:pos="709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  <w:t>1</w:t>
      </w:r>
    </w:p>
    <w:p w:rsidR="00F0757A" w:rsidRPr="00F0757A" w:rsidRDefault="00E22DC0" w:rsidP="00E22DC0">
      <w:pPr>
        <w:pStyle w:val="ListParagraph1"/>
        <w:tabs>
          <w:tab w:val="left" w:pos="709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  <w:t>2</w:t>
      </w:r>
    </w:p>
    <w:p w:rsidR="00F0757A" w:rsidRPr="00F0757A" w:rsidRDefault="00F0757A" w:rsidP="00E22DC0">
      <w:pPr>
        <w:pStyle w:val="ListParagraph1"/>
        <w:tabs>
          <w:tab w:val="left" w:pos="709"/>
        </w:tabs>
        <w:ind w:left="0" w:firstLine="284"/>
        <w:rPr>
          <w:rFonts w:ascii="Arial" w:hAnsi="Arial" w:cs="Arial"/>
          <w:szCs w:val="24"/>
        </w:rPr>
      </w:pPr>
      <w:r w:rsidRPr="00F0757A">
        <w:rPr>
          <w:rFonts w:ascii="Arial" w:hAnsi="Arial" w:cs="Arial"/>
          <w:szCs w:val="24"/>
        </w:rPr>
        <w:t>D</w:t>
      </w:r>
      <w:r w:rsidR="00E22DC0">
        <w:rPr>
          <w:rFonts w:ascii="Arial" w:hAnsi="Arial" w:cs="Arial"/>
          <w:szCs w:val="24"/>
        </w:rPr>
        <w:t>.</w:t>
      </w:r>
      <w:r w:rsidR="00E22DC0">
        <w:rPr>
          <w:rFonts w:ascii="Arial" w:hAnsi="Arial" w:cs="Arial"/>
          <w:szCs w:val="24"/>
        </w:rPr>
        <w:tab/>
      </w:r>
      <w:r w:rsidRPr="00F0757A">
        <w:rPr>
          <w:rFonts w:ascii="Arial" w:hAnsi="Arial" w:cs="Arial"/>
          <w:szCs w:val="24"/>
        </w:rPr>
        <w:t>5</w:t>
      </w:r>
    </w:p>
    <w:p w:rsidR="00F0757A" w:rsidRPr="00F0757A" w:rsidRDefault="00F0757A">
      <w:pPr>
        <w:spacing w:after="200"/>
        <w:rPr>
          <w:rFonts w:cs="Arial"/>
        </w:rPr>
      </w:pPr>
      <w:r w:rsidRPr="00F0757A">
        <w:rPr>
          <w:rFonts w:cs="Arial"/>
        </w:rPr>
        <w:br w:type="page"/>
      </w:r>
    </w:p>
    <w:p w:rsidR="00F0757A" w:rsidRPr="00F0757A" w:rsidRDefault="00F0757A">
      <w:pPr>
        <w:spacing w:after="200"/>
        <w:rPr>
          <w:rFonts w:cs="Arial"/>
        </w:rPr>
      </w:pPr>
      <w:r w:rsidRPr="00F0757A">
        <w:rPr>
          <w:rFonts w:cs="Arial"/>
        </w:rPr>
        <w:lastRenderedPageBreak/>
        <w:br w:type="page"/>
      </w:r>
    </w:p>
    <w:p w:rsidR="00F0757A" w:rsidRPr="00F0757A" w:rsidRDefault="00F0757A" w:rsidP="00212F5C">
      <w:pPr>
        <w:rPr>
          <w:rFonts w:cs="Arial"/>
        </w:rPr>
      </w:pPr>
      <w:proofErr w:type="spellStart"/>
      <w:r w:rsidRPr="00F0757A">
        <w:rPr>
          <w:rFonts w:cs="Arial"/>
          <w:b/>
        </w:rPr>
        <w:lastRenderedPageBreak/>
        <w:t>Answer</w:t>
      </w:r>
      <w:proofErr w:type="spellEnd"/>
      <w:r w:rsidRPr="00F0757A">
        <w:rPr>
          <w:rFonts w:cs="Arial"/>
          <w:b/>
        </w:rPr>
        <w:t>:</w:t>
      </w:r>
      <w:r w:rsidR="00212F5C">
        <w:rPr>
          <w:rFonts w:cs="Arial"/>
          <w:b/>
        </w:rPr>
        <w:t xml:space="preserve"> C</w:t>
      </w:r>
      <w:bookmarkStart w:id="0" w:name="_GoBack"/>
      <w:bookmarkEnd w:id="0"/>
    </w:p>
    <w:p w:rsidR="00F0757A" w:rsidRPr="00F0757A" w:rsidRDefault="00F0757A">
      <w:pPr>
        <w:rPr>
          <w:rFonts w:cs="Arial"/>
        </w:rPr>
      </w:pPr>
    </w:p>
    <w:sectPr w:rsidR="00F0757A" w:rsidRPr="00F0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A"/>
    <w:rsid w:val="00017AD6"/>
    <w:rsid w:val="00063FAA"/>
    <w:rsid w:val="0009310F"/>
    <w:rsid w:val="000C56AE"/>
    <w:rsid w:val="0015238C"/>
    <w:rsid w:val="00212F5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22DC0"/>
    <w:rsid w:val="00E452F3"/>
    <w:rsid w:val="00E67F87"/>
    <w:rsid w:val="00F0757A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7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F0757A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7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F0757A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2016-11-17T11:51:00Z</dcterms:modified>
</cp:coreProperties>
</file>