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95" w:rsidRDefault="00C13495" w:rsidP="00C13495">
      <w:pPr>
        <w:rPr>
          <w:rFonts w:ascii="Futura Lt BT" w:hAnsi="Futura Lt BT" w:cs="Calibri"/>
          <w:color w:val="000000"/>
        </w:rPr>
      </w:pPr>
      <w:r>
        <w:rPr>
          <w:rFonts w:ascii="Futura Lt BT" w:hAnsi="Futura Lt BT" w:cs="Calibri"/>
          <w:color w:val="000000"/>
        </w:rPr>
        <w:t xml:space="preserve">Aceton is een zeer vluchtige vloeistof. Het grootste gevaar is de brandbaarheid. Men neemt aan dat de stof bij normaal gebruik niet erg giftig is. Dat blijkt ook al uit de vrij hoge TGG-8uur waarde </w:t>
      </w:r>
      <w:r w:rsidRPr="00443B63">
        <w:rPr>
          <w:rFonts w:ascii="Futura Lt BT" w:hAnsi="Futura Lt BT" w:cs="Calibri"/>
          <w:color w:val="000000"/>
        </w:rPr>
        <w:t>van 1210 mg</w:t>
      </w:r>
      <w:r>
        <w:rPr>
          <w:rFonts w:ascii="Futura Lt BT" w:hAnsi="Futura Lt BT" w:cs="Calibri"/>
          <w:color w:val="000000"/>
          <w:vertAlign w:val="superscript"/>
        </w:rPr>
        <w:t> </w:t>
      </w:r>
      <w:r w:rsidRPr="00443B63">
        <w:rPr>
          <w:rFonts w:ascii="Futura Lt BT" w:hAnsi="Futura Lt BT" w:cs="Calibri"/>
          <w:color w:val="000000"/>
        </w:rPr>
        <w:t>m</w:t>
      </w:r>
      <w:r>
        <w:rPr>
          <w:rFonts w:ascii="Trebuchet MS" w:hAnsi="Trebuchet MS"/>
          <w:vertAlign w:val="superscript"/>
          <w:lang w:val="es-ES_tradnl"/>
        </w:rPr>
        <w:sym w:font="Symbol" w:char="F02D"/>
      </w:r>
      <w:r w:rsidRPr="00064907">
        <w:rPr>
          <w:rFonts w:ascii="Futura Lt BT" w:hAnsi="Futura Lt BT" w:cs="Calibri"/>
          <w:color w:val="000000"/>
          <w:vertAlign w:val="superscript"/>
        </w:rPr>
        <w:t>3</w:t>
      </w:r>
      <w:r w:rsidRPr="00443B63">
        <w:rPr>
          <w:rFonts w:ascii="Futura Lt BT" w:hAnsi="Futura Lt BT" w:cs="Calibri"/>
          <w:color w:val="000000"/>
        </w:rPr>
        <w:t xml:space="preserve">. </w:t>
      </w:r>
      <w:r>
        <w:rPr>
          <w:rFonts w:ascii="Futura Lt BT" w:hAnsi="Futura Lt BT" w:cs="Calibri"/>
          <w:color w:val="000000"/>
        </w:rPr>
        <w:t>Dat betekent dat</w:t>
      </w:r>
      <w:r w:rsidRPr="00443B63">
        <w:rPr>
          <w:rFonts w:ascii="Futura Lt BT" w:hAnsi="Futura Lt BT" w:cs="Calibri"/>
          <w:color w:val="000000"/>
        </w:rPr>
        <w:t xml:space="preserve"> </w:t>
      </w:r>
      <w:r>
        <w:rPr>
          <w:rFonts w:ascii="Futura Lt BT" w:hAnsi="Futura Lt BT" w:cs="Calibri"/>
          <w:color w:val="000000"/>
        </w:rPr>
        <w:t xml:space="preserve">men </w:t>
      </w:r>
      <w:r w:rsidRPr="00443B63">
        <w:rPr>
          <w:rFonts w:ascii="Futura Lt BT" w:hAnsi="Futura Lt BT" w:cs="Calibri"/>
          <w:color w:val="000000"/>
        </w:rPr>
        <w:t xml:space="preserve">in een tijdsverloop van 8 uur </w:t>
      </w:r>
      <w:r>
        <w:rPr>
          <w:rFonts w:ascii="Futura Lt BT" w:hAnsi="Futura Lt BT" w:cs="Calibri"/>
          <w:color w:val="000000"/>
        </w:rPr>
        <w:t>gemiddeld</w:t>
      </w:r>
      <w:r w:rsidRPr="00443B63">
        <w:rPr>
          <w:rFonts w:ascii="Futura Lt BT" w:hAnsi="Futura Lt BT" w:cs="Calibri"/>
          <w:color w:val="000000"/>
        </w:rPr>
        <w:t xml:space="preserve"> met die concentratie in lucht in contact</w:t>
      </w:r>
      <w:r>
        <w:rPr>
          <w:rFonts w:ascii="Futura Lt BT" w:hAnsi="Futura Lt BT" w:cs="Calibri"/>
          <w:color w:val="000000"/>
        </w:rPr>
        <w:t xml:space="preserve"> mag</w:t>
      </w:r>
      <w:r w:rsidRPr="00443B63">
        <w:rPr>
          <w:rFonts w:ascii="Futura Lt BT" w:hAnsi="Futura Lt BT" w:cs="Calibri"/>
          <w:color w:val="000000"/>
        </w:rPr>
        <w:t xml:space="preserve"> komen</w:t>
      </w:r>
      <w:r>
        <w:rPr>
          <w:rFonts w:ascii="Futura Lt BT" w:hAnsi="Futura Lt BT" w:cs="Calibri"/>
          <w:color w:val="000000"/>
        </w:rPr>
        <w:t>.</w:t>
      </w:r>
      <w:r w:rsidRPr="00443B63">
        <w:rPr>
          <w:rFonts w:ascii="Futura Lt BT" w:hAnsi="Futura Lt BT" w:cs="Calibri"/>
          <w:color w:val="000000"/>
        </w:rPr>
        <w:t xml:space="preserve"> </w:t>
      </w:r>
      <w:r>
        <w:rPr>
          <w:rFonts w:ascii="Futura Lt BT" w:hAnsi="Futura Lt BT" w:cs="Calibri"/>
          <w:color w:val="000000"/>
        </w:rPr>
        <w:t xml:space="preserve">Als op een bepaald moment die grenswaarde wordt overschreden, moet dat </w:t>
      </w:r>
      <w:r w:rsidRPr="00443B63">
        <w:rPr>
          <w:rFonts w:ascii="Futura Lt BT" w:hAnsi="Futura Lt BT" w:cs="Calibri"/>
          <w:color w:val="000000"/>
        </w:rPr>
        <w:t>in de rest van de dag gecompenseerd word</w:t>
      </w:r>
      <w:r>
        <w:rPr>
          <w:rFonts w:ascii="Futura Lt BT" w:hAnsi="Futura Lt BT" w:cs="Calibri"/>
          <w:color w:val="000000"/>
        </w:rPr>
        <w:t>en</w:t>
      </w:r>
      <w:r w:rsidRPr="00443B63">
        <w:rPr>
          <w:rFonts w:ascii="Futura Lt BT" w:hAnsi="Futura Lt BT" w:cs="Calibri"/>
          <w:color w:val="000000"/>
        </w:rPr>
        <w:t xml:space="preserve"> via bijv</w:t>
      </w:r>
      <w:r>
        <w:rPr>
          <w:rFonts w:ascii="Futura Lt BT" w:hAnsi="Futura Lt BT" w:cs="Calibri"/>
          <w:color w:val="000000"/>
        </w:rPr>
        <w:t>oorbeeld</w:t>
      </w:r>
      <w:r w:rsidRPr="00443B63">
        <w:rPr>
          <w:rFonts w:ascii="Futura Lt BT" w:hAnsi="Futura Lt BT" w:cs="Calibri"/>
          <w:color w:val="000000"/>
        </w:rPr>
        <w:t xml:space="preserve"> frisse lucht.</w:t>
      </w:r>
      <w:r>
        <w:rPr>
          <w:rFonts w:ascii="Futura Lt BT" w:hAnsi="Futura Lt BT" w:cs="Calibri"/>
          <w:color w:val="000000"/>
        </w:rPr>
        <w:t xml:space="preserve"> </w:t>
      </w:r>
    </w:p>
    <w:p w:rsidR="00C13495" w:rsidRDefault="00C13495" w:rsidP="00C13495">
      <w:pPr>
        <w:rPr>
          <w:rFonts w:ascii="Futura Lt BT" w:hAnsi="Futura Lt BT" w:cs="Calibri"/>
          <w:color w:val="000000"/>
        </w:rPr>
      </w:pPr>
      <w:r>
        <w:rPr>
          <w:rFonts w:ascii="Futura Lt BT" w:hAnsi="Futura Lt BT" w:cs="Calibri"/>
          <w:color w:val="000000"/>
        </w:rPr>
        <w:t xml:space="preserve">Er bestaat ook een TGG-15min, dat is het </w:t>
      </w:r>
      <w:proofErr w:type="spellStart"/>
      <w:r>
        <w:rPr>
          <w:rFonts w:ascii="Futura Lt BT" w:hAnsi="Futura Lt BT" w:cs="Calibri"/>
          <w:color w:val="000000"/>
        </w:rPr>
        <w:t>tijdgewogen</w:t>
      </w:r>
      <w:proofErr w:type="spellEnd"/>
      <w:r>
        <w:rPr>
          <w:rFonts w:ascii="Futura Lt BT" w:hAnsi="Futura Lt BT" w:cs="Calibri"/>
          <w:color w:val="000000"/>
        </w:rPr>
        <w:t xml:space="preserve"> gemiddelde gedurende 15 minuten.</w:t>
      </w:r>
    </w:p>
    <w:p w:rsidR="00C13495" w:rsidRDefault="00C13495" w:rsidP="00C13495">
      <w:pPr>
        <w:tabs>
          <w:tab w:val="right" w:pos="9072"/>
        </w:tabs>
        <w:ind w:left="426" w:hanging="426"/>
        <w:rPr>
          <w:rFonts w:ascii="Futura Lt BT" w:hAnsi="Futura Lt BT" w:cs="Calibri"/>
          <w:b/>
          <w:color w:val="000000"/>
        </w:rPr>
      </w:pPr>
    </w:p>
    <w:p w:rsidR="00C13495" w:rsidRDefault="00C13495" w:rsidP="00D80D5F">
      <w:pPr>
        <w:tabs>
          <w:tab w:val="right" w:pos="9072"/>
        </w:tabs>
        <w:rPr>
          <w:rFonts w:ascii="Futura Lt BT" w:hAnsi="Futura Lt BT" w:cs="Calibri"/>
          <w:color w:val="000000"/>
        </w:rPr>
      </w:pPr>
      <w:r>
        <w:rPr>
          <w:rFonts w:ascii="Futura Lt BT" w:hAnsi="Futura Lt BT" w:cs="Calibri"/>
          <w:color w:val="000000"/>
        </w:rPr>
        <w:t xml:space="preserve">c. </w:t>
      </w:r>
      <w:r w:rsidRPr="00B818A4">
        <w:rPr>
          <w:rFonts w:ascii="Futura Lt BT" w:hAnsi="Futura Lt BT" w:cs="Calibri"/>
          <w:color w:val="000000"/>
        </w:rPr>
        <w:t>Zal van een bepaalde</w:t>
      </w:r>
      <w:r>
        <w:rPr>
          <w:rFonts w:ascii="Futura Lt BT" w:hAnsi="Futura Lt BT" w:cs="Calibri"/>
          <w:color w:val="000000"/>
        </w:rPr>
        <w:t xml:space="preserve"> stof de TTG-15min groter of kleiner zijn dan de TGG</w:t>
      </w:r>
      <w:r>
        <w:rPr>
          <w:rFonts w:ascii="Futura Lt BT" w:hAnsi="Futura Lt BT" w:cs="Calibri"/>
          <w:color w:val="000000"/>
        </w:rPr>
        <w:noBreakHyphen/>
        <w:t>8uur?</w:t>
      </w:r>
      <w:r>
        <w:rPr>
          <w:rFonts w:ascii="Futura Lt BT" w:hAnsi="Futura Lt BT" w:cs="Calibri"/>
          <w:color w:val="000000"/>
        </w:rPr>
        <w:br/>
        <w:t>Geef een verklaring voor je antwoord.</w:t>
      </w:r>
    </w:p>
    <w:p w:rsidR="00C13495" w:rsidRDefault="00C13495">
      <w:pPr>
        <w:spacing w:after="200"/>
      </w:pPr>
      <w:r>
        <w:br w:type="page"/>
      </w:r>
    </w:p>
    <w:p w:rsidR="00C13495" w:rsidRDefault="00C13495">
      <w:pPr>
        <w:spacing w:after="200"/>
      </w:pPr>
      <w:r>
        <w:lastRenderedPageBreak/>
        <w:br w:type="page"/>
      </w:r>
    </w:p>
    <w:p w:rsidR="002A61EE" w:rsidRDefault="00C13495">
      <w:r>
        <w:lastRenderedPageBreak/>
        <w:t>Antwoord:</w:t>
      </w:r>
    </w:p>
    <w:p w:rsidR="00C13495" w:rsidRPr="00340AC1" w:rsidRDefault="00C13495" w:rsidP="00C13495">
      <w:pPr>
        <w:rPr>
          <w:rFonts w:ascii="Futura Lt BT" w:hAnsi="Futura Lt BT" w:cs="Calibri"/>
        </w:rPr>
      </w:pPr>
      <w:r w:rsidRPr="00340AC1">
        <w:rPr>
          <w:rFonts w:ascii="Futura Lt BT" w:hAnsi="Futura Lt BT" w:cs="Calibri"/>
        </w:rPr>
        <w:t>De TGG-15min is hoger dan de TGG-8uur, want bij een kortere blootstellingsduur mag het gehalte hoger zijn</w:t>
      </w:r>
      <w:r>
        <w:rPr>
          <w:rFonts w:ascii="Futura Lt BT" w:hAnsi="Futura Lt BT" w:cs="Calibri"/>
        </w:rPr>
        <w:t>.</w:t>
      </w:r>
    </w:p>
    <w:p w:rsidR="00C13495" w:rsidRPr="00340AC1" w:rsidRDefault="00C13495" w:rsidP="00C13495">
      <w:pPr>
        <w:rPr>
          <w:rFonts w:ascii="Futura Lt BT" w:hAnsi="Futura Lt BT" w:cs="Calibri"/>
        </w:rPr>
      </w:pPr>
      <w:r w:rsidRPr="00340AC1">
        <w:rPr>
          <w:rFonts w:ascii="Futura Lt BT" w:hAnsi="Futura Lt BT" w:cs="Calibri"/>
        </w:rPr>
        <w:t>Of</w:t>
      </w:r>
    </w:p>
    <w:p w:rsidR="00C13495" w:rsidRDefault="00C13495" w:rsidP="00C13495">
      <w:r w:rsidRPr="00340AC1">
        <w:rPr>
          <w:rFonts w:ascii="Futura Lt BT" w:hAnsi="Futura Lt BT" w:cs="Calibri"/>
        </w:rPr>
        <w:t>Als het gehalte hoger is, mag je daaraan</w:t>
      </w:r>
      <w:bookmarkStart w:id="0" w:name="_GoBack"/>
      <w:bookmarkEnd w:id="0"/>
      <w:r w:rsidRPr="00340AC1">
        <w:rPr>
          <w:rFonts w:ascii="Futura Lt BT" w:hAnsi="Futura Lt BT" w:cs="Calibri"/>
        </w:rPr>
        <w:t xml:space="preserve"> niet zolang worden blootgesteld.</w:t>
      </w:r>
    </w:p>
    <w:sectPr w:rsidR="00C13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Lt BT">
    <w:altName w:val="Arial Unicode MS"/>
    <w:charset w:val="00"/>
    <w:family w:val="swiss"/>
    <w:pitch w:val="variable"/>
    <w:sig w:usb0="00000000" w:usb1="08080000" w:usb2="00000010" w:usb3="00000000" w:csb0="0010001B"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95"/>
    <w:rsid w:val="00017AD6"/>
    <w:rsid w:val="00063FAA"/>
    <w:rsid w:val="0009310F"/>
    <w:rsid w:val="000C56AE"/>
    <w:rsid w:val="0015238C"/>
    <w:rsid w:val="00224F01"/>
    <w:rsid w:val="002338B9"/>
    <w:rsid w:val="002748C9"/>
    <w:rsid w:val="002B5E9D"/>
    <w:rsid w:val="0032241E"/>
    <w:rsid w:val="004A3E6A"/>
    <w:rsid w:val="005249B2"/>
    <w:rsid w:val="005401EE"/>
    <w:rsid w:val="00565E53"/>
    <w:rsid w:val="005C0DF8"/>
    <w:rsid w:val="006A08E4"/>
    <w:rsid w:val="00744551"/>
    <w:rsid w:val="00754061"/>
    <w:rsid w:val="00775985"/>
    <w:rsid w:val="00800E43"/>
    <w:rsid w:val="0085758C"/>
    <w:rsid w:val="008A7A10"/>
    <w:rsid w:val="009723E4"/>
    <w:rsid w:val="009D7D47"/>
    <w:rsid w:val="00B5484F"/>
    <w:rsid w:val="00B7479A"/>
    <w:rsid w:val="00BA537E"/>
    <w:rsid w:val="00C076A4"/>
    <w:rsid w:val="00C13495"/>
    <w:rsid w:val="00C8436C"/>
    <w:rsid w:val="00C87BB5"/>
    <w:rsid w:val="00CE62B5"/>
    <w:rsid w:val="00D80D5F"/>
    <w:rsid w:val="00DE5BF6"/>
    <w:rsid w:val="00E452F3"/>
    <w:rsid w:val="00E67F87"/>
    <w:rsid w:val="00FA056B"/>
    <w:rsid w:val="00FA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495"/>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495"/>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495"/>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495"/>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Words>
  <Characters>748</Characters>
  <Application>Microsoft Office Word</Application>
  <DocSecurity>0</DocSecurity>
  <Lines>6</Lines>
  <Paragraphs>1</Paragraphs>
  <ScaleCrop>false</ScaleCrop>
  <Company>CnCZ</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CJG Eijsbouts</dc:creator>
  <cp:keywords/>
  <dc:description/>
  <cp:lastModifiedBy>CJG Eijsbouts</cp:lastModifiedBy>
  <cp:revision>2</cp:revision>
  <dcterms:created xsi:type="dcterms:W3CDTF">2016-09-30T08:35:00Z</dcterms:created>
  <dcterms:modified xsi:type="dcterms:W3CDTF">2016-10-03T11:49:00Z</dcterms:modified>
</cp:coreProperties>
</file>