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0302F" w14:textId="77777777" w:rsidR="00841E35" w:rsidRDefault="00841E35" w:rsidP="00841E35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  <w:r w:rsidRPr="000D4D53">
        <w:rPr>
          <w:rFonts w:ascii="Segoe UI" w:eastAsiaTheme="minorHAnsi" w:hAnsi="Segoe UI" w:cs="Segoe UI"/>
          <w:color w:val="000000"/>
          <w:lang w:eastAsia="en-US"/>
        </w:rPr>
        <w:t xml:space="preserve">Bekijk de onderstaande twee uitspraken: </w:t>
      </w:r>
    </w:p>
    <w:p w14:paraId="78653990" w14:textId="77777777" w:rsidR="00841E35" w:rsidRPr="000D4D53" w:rsidRDefault="00841E35" w:rsidP="00841E35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</w:p>
    <w:p w14:paraId="5E5E35E2" w14:textId="77777777" w:rsidR="00841E35" w:rsidRPr="000D4D53" w:rsidRDefault="00841E35" w:rsidP="00841E35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  <w:r w:rsidRPr="000D4D53">
        <w:rPr>
          <w:rFonts w:ascii="Segoe UI" w:eastAsiaTheme="minorHAnsi" w:hAnsi="Segoe UI" w:cs="Segoe UI"/>
          <w:color w:val="000000"/>
          <w:lang w:eastAsia="en-US"/>
        </w:rPr>
        <w:t xml:space="preserve">I: Bij stollen van kaarsvet komt warmte vrij, het is dus een exotherm proces. </w:t>
      </w:r>
    </w:p>
    <w:p w14:paraId="5F460095" w14:textId="77777777" w:rsidR="00841E35" w:rsidRDefault="00841E35" w:rsidP="00841E35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  <w:r w:rsidRPr="000D4D53">
        <w:rPr>
          <w:rFonts w:ascii="Segoe UI" w:eastAsiaTheme="minorHAnsi" w:hAnsi="Segoe UI" w:cs="Segoe UI"/>
          <w:color w:val="000000"/>
          <w:lang w:eastAsia="en-US"/>
        </w:rPr>
        <w:t xml:space="preserve">II: Voor verdampen is warmte nodig, het is dus een endotherm proces. </w:t>
      </w:r>
    </w:p>
    <w:p w14:paraId="1B913A09" w14:textId="77777777" w:rsidR="00841E35" w:rsidRPr="000D4D53" w:rsidRDefault="00841E35" w:rsidP="00841E35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</w:p>
    <w:p w14:paraId="2D6C1FF2" w14:textId="77777777" w:rsidR="00841E35" w:rsidRPr="000D4D53" w:rsidRDefault="00841E35" w:rsidP="00841E35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  <w:r w:rsidRPr="000D4D53">
        <w:rPr>
          <w:rFonts w:ascii="Segoe UI" w:eastAsiaTheme="minorHAnsi" w:hAnsi="Segoe UI" w:cs="Segoe UI"/>
          <w:color w:val="000000"/>
          <w:lang w:eastAsia="en-US"/>
        </w:rPr>
        <w:t xml:space="preserve">Welke van deze uitspraken is juist? </w:t>
      </w:r>
    </w:p>
    <w:p w14:paraId="281254FE" w14:textId="77777777" w:rsidR="00841E35" w:rsidRPr="000D4D53" w:rsidRDefault="00841E35" w:rsidP="00841E35">
      <w:pPr>
        <w:autoSpaceDE w:val="0"/>
        <w:autoSpaceDN w:val="0"/>
        <w:adjustRightInd w:val="0"/>
        <w:spacing w:after="53" w:line="240" w:lineRule="auto"/>
        <w:rPr>
          <w:rFonts w:ascii="Segoe UI" w:eastAsiaTheme="minorHAnsi" w:hAnsi="Segoe UI" w:cs="Segoe UI"/>
          <w:color w:val="000000"/>
          <w:lang w:eastAsia="en-US"/>
        </w:rPr>
      </w:pPr>
      <w:r w:rsidRPr="000D4D53">
        <w:rPr>
          <w:rFonts w:ascii="Segoe UI" w:eastAsiaTheme="minorHAnsi" w:hAnsi="Segoe UI" w:cs="Segoe UI"/>
          <w:color w:val="000000"/>
          <w:lang w:eastAsia="en-US"/>
        </w:rPr>
        <w:t xml:space="preserve">A. alleen I </w:t>
      </w:r>
    </w:p>
    <w:p w14:paraId="62535216" w14:textId="77777777" w:rsidR="00841E35" w:rsidRPr="000D4D53" w:rsidRDefault="00841E35" w:rsidP="00841E35">
      <w:pPr>
        <w:autoSpaceDE w:val="0"/>
        <w:autoSpaceDN w:val="0"/>
        <w:adjustRightInd w:val="0"/>
        <w:spacing w:after="53" w:line="240" w:lineRule="auto"/>
        <w:rPr>
          <w:rFonts w:ascii="Segoe UI" w:eastAsiaTheme="minorHAnsi" w:hAnsi="Segoe UI" w:cs="Segoe UI"/>
          <w:color w:val="000000"/>
          <w:lang w:eastAsia="en-US"/>
        </w:rPr>
      </w:pPr>
      <w:r w:rsidRPr="000D4D53">
        <w:rPr>
          <w:rFonts w:ascii="Segoe UI" w:eastAsiaTheme="minorHAnsi" w:hAnsi="Segoe UI" w:cs="Segoe UI"/>
          <w:color w:val="000000"/>
          <w:lang w:eastAsia="en-US"/>
        </w:rPr>
        <w:t xml:space="preserve">B. alleen II </w:t>
      </w:r>
    </w:p>
    <w:p w14:paraId="31811093" w14:textId="77777777" w:rsidR="00841E35" w:rsidRPr="000D4D53" w:rsidRDefault="00841E35" w:rsidP="00841E35">
      <w:pPr>
        <w:autoSpaceDE w:val="0"/>
        <w:autoSpaceDN w:val="0"/>
        <w:adjustRightInd w:val="0"/>
        <w:spacing w:after="53" w:line="240" w:lineRule="auto"/>
        <w:rPr>
          <w:rFonts w:ascii="Segoe UI" w:eastAsiaTheme="minorHAnsi" w:hAnsi="Segoe UI" w:cs="Segoe UI"/>
          <w:color w:val="000000"/>
          <w:lang w:eastAsia="en-US"/>
        </w:rPr>
      </w:pPr>
      <w:r w:rsidRPr="000D4D53">
        <w:rPr>
          <w:rFonts w:ascii="Segoe UI" w:eastAsiaTheme="minorHAnsi" w:hAnsi="Segoe UI" w:cs="Segoe UI"/>
          <w:color w:val="000000"/>
          <w:lang w:eastAsia="en-US"/>
        </w:rPr>
        <w:t xml:space="preserve">C. zowel I als II </w:t>
      </w:r>
    </w:p>
    <w:p w14:paraId="3F65B789" w14:textId="77777777" w:rsidR="00841E35" w:rsidRPr="000D4D53" w:rsidRDefault="00841E35" w:rsidP="00841E35">
      <w:pPr>
        <w:autoSpaceDE w:val="0"/>
        <w:autoSpaceDN w:val="0"/>
        <w:adjustRightInd w:val="0"/>
        <w:spacing w:line="240" w:lineRule="auto"/>
        <w:rPr>
          <w:rFonts w:ascii="Segoe UI" w:eastAsiaTheme="minorHAnsi" w:hAnsi="Segoe UI" w:cs="Segoe UI"/>
          <w:color w:val="000000"/>
          <w:lang w:eastAsia="en-US"/>
        </w:rPr>
      </w:pPr>
      <w:r w:rsidRPr="000D4D53">
        <w:rPr>
          <w:rFonts w:ascii="Segoe UI" w:eastAsiaTheme="minorHAnsi" w:hAnsi="Segoe UI" w:cs="Segoe UI"/>
          <w:color w:val="000000"/>
          <w:lang w:eastAsia="en-US"/>
        </w:rPr>
        <w:t xml:space="preserve">D. geen van beide </w:t>
      </w:r>
    </w:p>
    <w:p w14:paraId="3C3EDE55" w14:textId="77777777" w:rsidR="00841E35" w:rsidRDefault="00841E35">
      <w:pPr>
        <w:spacing w:after="200"/>
      </w:pPr>
      <w:r>
        <w:br w:type="page"/>
      </w:r>
    </w:p>
    <w:p w14:paraId="52E43B5E" w14:textId="77777777" w:rsidR="00841E35" w:rsidRDefault="00841E35">
      <w:pPr>
        <w:spacing w:after="200"/>
      </w:pPr>
      <w:r>
        <w:lastRenderedPageBreak/>
        <w:br w:type="page"/>
      </w:r>
    </w:p>
    <w:p w14:paraId="18C672D9" w14:textId="77777777" w:rsidR="002A61EE" w:rsidRDefault="00841E35">
      <w:r>
        <w:lastRenderedPageBreak/>
        <w:t>Antwoord:</w:t>
      </w:r>
    </w:p>
    <w:p w14:paraId="10309F50" w14:textId="77777777" w:rsidR="00841E35" w:rsidRPr="000D4D53" w:rsidRDefault="00841E35" w:rsidP="00841E35">
      <w:pPr>
        <w:pStyle w:val="Default"/>
        <w:rPr>
          <w:sz w:val="23"/>
          <w:szCs w:val="23"/>
        </w:rPr>
      </w:pPr>
      <w:r w:rsidRPr="000D4D53">
        <w:rPr>
          <w:sz w:val="23"/>
          <w:szCs w:val="23"/>
        </w:rPr>
        <w:t>Voor smelten is warmte nodig (endotherm), dus bij stollen</w:t>
      </w:r>
    </w:p>
    <w:p w14:paraId="345C878C" w14:textId="77777777" w:rsidR="00841E35" w:rsidRPr="000D4D53" w:rsidRDefault="00841E35" w:rsidP="00841E35">
      <w:pPr>
        <w:pStyle w:val="Default"/>
        <w:rPr>
          <w:sz w:val="23"/>
          <w:szCs w:val="23"/>
        </w:rPr>
      </w:pPr>
      <w:r w:rsidRPr="000D4D53">
        <w:rPr>
          <w:sz w:val="23"/>
          <w:szCs w:val="23"/>
        </w:rPr>
        <w:t>komt warmte vrij (exotherm). Uitspraak I is juist.</w:t>
      </w:r>
    </w:p>
    <w:p w14:paraId="5CC8C446" w14:textId="77777777" w:rsidR="00841E35" w:rsidRPr="000D4D53" w:rsidRDefault="00841E35" w:rsidP="00841E35">
      <w:pPr>
        <w:pStyle w:val="Default"/>
        <w:rPr>
          <w:sz w:val="23"/>
          <w:szCs w:val="23"/>
        </w:rPr>
      </w:pPr>
      <w:r w:rsidRPr="000D4D53">
        <w:rPr>
          <w:sz w:val="23"/>
          <w:szCs w:val="23"/>
        </w:rPr>
        <w:t>Om (een vloeistof) te verdampen moet warmte/energie</w:t>
      </w:r>
    </w:p>
    <w:p w14:paraId="1D1E9709" w14:textId="77777777" w:rsidR="00841E35" w:rsidRDefault="00841E35" w:rsidP="00841E35">
      <w:pPr>
        <w:pStyle w:val="Default"/>
        <w:rPr>
          <w:sz w:val="23"/>
          <w:szCs w:val="23"/>
        </w:rPr>
      </w:pPr>
      <w:r w:rsidRPr="000D4D53">
        <w:rPr>
          <w:sz w:val="23"/>
          <w:szCs w:val="23"/>
        </w:rPr>
        <w:t>worden toegevoerd; het proces is daarom endotherm.</w:t>
      </w:r>
      <w:r>
        <w:rPr>
          <w:sz w:val="23"/>
          <w:szCs w:val="23"/>
        </w:rPr>
        <w:t xml:space="preserve"> Uitspraak II is juist.</w:t>
      </w:r>
    </w:p>
    <w:p w14:paraId="3994F36F" w14:textId="77777777" w:rsidR="009412F7" w:rsidRPr="000D4D53" w:rsidRDefault="009412F7" w:rsidP="00841E35">
      <w:pPr>
        <w:pStyle w:val="Default"/>
        <w:rPr>
          <w:sz w:val="23"/>
          <w:szCs w:val="23"/>
        </w:rPr>
      </w:pPr>
      <w:bookmarkStart w:id="0" w:name="_GoBack"/>
      <w:bookmarkEnd w:id="0"/>
    </w:p>
    <w:p w14:paraId="224BC7E3" w14:textId="77777777" w:rsidR="00841E35" w:rsidRDefault="00841E35" w:rsidP="00841E35">
      <w:r>
        <w:rPr>
          <w:sz w:val="23"/>
          <w:szCs w:val="23"/>
        </w:rPr>
        <w:t>Het juiste antwoord is C.</w:t>
      </w:r>
    </w:p>
    <w:sectPr w:rsidR="00841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35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41E35"/>
    <w:rsid w:val="0085758C"/>
    <w:rsid w:val="008A7A10"/>
    <w:rsid w:val="009412F7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10D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41E3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1E35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E35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41E3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1E35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E35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483</Characters>
  <Application>Microsoft Macintosh Word</Application>
  <DocSecurity>0</DocSecurity>
  <Lines>4</Lines>
  <Paragraphs>1</Paragraphs>
  <ScaleCrop>false</ScaleCrop>
  <Company>CnCZ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2016-10-02T18:37:00Z</dcterms:modified>
</cp:coreProperties>
</file>