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84" w:rsidRPr="00D76BF8" w:rsidRDefault="00765184" w:rsidP="00DD34B4">
      <w:pPr>
        <w:ind w:right="288"/>
        <w:rPr>
          <w:rFonts w:cs="Arial"/>
          <w:color w:val="000000"/>
          <w:spacing w:val="-5"/>
          <w:w w:val="105"/>
        </w:rPr>
      </w:pPr>
      <w:r w:rsidRPr="00D76BF8">
        <w:rPr>
          <w:rFonts w:cs="Arial"/>
          <w:color w:val="000000"/>
          <w:spacing w:val="-5"/>
          <w:w w:val="105"/>
        </w:rPr>
        <w:t>Een dia van 3,30 bij 2,20 cm wordt met be</w:t>
      </w:r>
      <w:r>
        <w:rPr>
          <w:rFonts w:cs="Arial"/>
          <w:color w:val="000000"/>
          <w:spacing w:val="-5"/>
          <w:w w:val="105"/>
        </w:rPr>
        <w:t xml:space="preserve">hulp van een bolle lens scherp </w:t>
      </w:r>
      <w:proofErr w:type="spellStart"/>
      <w:r>
        <w:rPr>
          <w:rFonts w:cs="Arial"/>
          <w:color w:val="000000"/>
          <w:spacing w:val="-5"/>
          <w:w w:val="105"/>
        </w:rPr>
        <w:t>é</w:t>
      </w:r>
      <w:r w:rsidRPr="00D76BF8">
        <w:rPr>
          <w:rFonts w:cs="Arial"/>
          <w:color w:val="000000"/>
          <w:spacing w:val="-5"/>
          <w:w w:val="105"/>
        </w:rPr>
        <w:t>n</w:t>
      </w:r>
      <w:proofErr w:type="spellEnd"/>
      <w:r w:rsidRPr="00D76BF8">
        <w:rPr>
          <w:rFonts w:cs="Arial"/>
          <w:color w:val="000000"/>
          <w:spacing w:val="-5"/>
          <w:w w:val="105"/>
        </w:rPr>
        <w:t xml:space="preserve"> zo groot mogelijk in zijn geheel afgebeeld op een scherm dat evenwijdig aan de dia staat opgesteld. Dit scherm is</w:t>
      </w:r>
    </w:p>
    <w:p w:rsidR="00765184" w:rsidRDefault="00765184" w:rsidP="00DD34B4">
      <w:pPr>
        <w:ind w:right="72"/>
        <w:rPr>
          <w:rFonts w:cs="Arial"/>
          <w:color w:val="000000"/>
          <w:spacing w:val="-5"/>
          <w:w w:val="105"/>
        </w:rPr>
      </w:pPr>
      <w:r w:rsidRPr="00D76BF8">
        <w:rPr>
          <w:rFonts w:cs="Arial"/>
          <w:color w:val="000000"/>
          <w:spacing w:val="-9"/>
          <w:w w:val="105"/>
        </w:rPr>
        <w:t xml:space="preserve">99,0 bij 44,0 cm groot. De afstand van de dia tot de lens is 20,0 cm. Je kunt met deze gegevens de </w:t>
      </w:r>
      <w:r w:rsidRPr="00D76BF8">
        <w:rPr>
          <w:rFonts w:cs="Arial"/>
          <w:color w:val="000000"/>
          <w:spacing w:val="-5"/>
          <w:w w:val="105"/>
        </w:rPr>
        <w:t>brandpuntsafstand berekenen. Deze is:</w:t>
      </w:r>
    </w:p>
    <w:p w:rsidR="00765184" w:rsidRDefault="00765184" w:rsidP="00DD34B4">
      <w:pPr>
        <w:ind w:right="72"/>
        <w:rPr>
          <w:rFonts w:cs="Arial"/>
          <w:color w:val="000000"/>
          <w:spacing w:val="-5"/>
          <w:w w:val="105"/>
        </w:rPr>
      </w:pPr>
    </w:p>
    <w:p w:rsidR="00765184" w:rsidRPr="00D76BF8" w:rsidRDefault="00765184" w:rsidP="00DD34B4">
      <w:pPr>
        <w:ind w:left="432" w:right="72"/>
        <w:rPr>
          <w:rFonts w:cs="Arial"/>
          <w:color w:val="000000"/>
          <w:spacing w:val="-9"/>
          <w:w w:val="105"/>
        </w:rPr>
      </w:pPr>
    </w:p>
    <w:p w:rsidR="00765184" w:rsidRPr="00D76BF8" w:rsidRDefault="00765184" w:rsidP="00765184">
      <w:pPr>
        <w:pStyle w:val="Lijstalinea"/>
        <w:numPr>
          <w:ilvl w:val="0"/>
          <w:numId w:val="1"/>
        </w:numPr>
        <w:rPr>
          <w:rFonts w:cs="Arial"/>
          <w:color w:val="000000"/>
          <w:spacing w:val="-2"/>
          <w:w w:val="105"/>
        </w:rPr>
      </w:pPr>
      <w:r w:rsidRPr="00D76BF8">
        <w:rPr>
          <w:rFonts w:cs="Arial"/>
          <w:color w:val="000000"/>
          <w:spacing w:val="-2"/>
          <w:w w:val="105"/>
        </w:rPr>
        <w:t>19,0 cm</w:t>
      </w:r>
    </w:p>
    <w:p w:rsidR="00765184" w:rsidRPr="00D76BF8" w:rsidRDefault="00765184" w:rsidP="00765184">
      <w:pPr>
        <w:pStyle w:val="Lijstalinea"/>
        <w:numPr>
          <w:ilvl w:val="0"/>
          <w:numId w:val="1"/>
        </w:numPr>
        <w:rPr>
          <w:rFonts w:cs="Arial"/>
          <w:color w:val="000000"/>
          <w:spacing w:val="-2"/>
          <w:w w:val="105"/>
        </w:rPr>
      </w:pPr>
      <w:r w:rsidRPr="00D76BF8">
        <w:rPr>
          <w:rFonts w:cs="Arial"/>
          <w:color w:val="000000"/>
          <w:spacing w:val="-2"/>
          <w:w w:val="105"/>
        </w:rPr>
        <w:t>19,4 cm</w:t>
      </w:r>
    </w:p>
    <w:p w:rsidR="00765184" w:rsidRPr="00D76BF8" w:rsidRDefault="00765184" w:rsidP="00765184">
      <w:pPr>
        <w:pStyle w:val="Lijstalinea"/>
        <w:numPr>
          <w:ilvl w:val="0"/>
          <w:numId w:val="1"/>
        </w:numPr>
        <w:rPr>
          <w:rFonts w:cs="Arial"/>
          <w:color w:val="000000"/>
          <w:spacing w:val="-2"/>
          <w:w w:val="105"/>
        </w:rPr>
      </w:pPr>
      <w:r w:rsidRPr="00D76BF8">
        <w:rPr>
          <w:rFonts w:cs="Arial"/>
          <w:color w:val="000000"/>
          <w:spacing w:val="-2"/>
          <w:w w:val="105"/>
        </w:rPr>
        <w:t>19,6 cm</w:t>
      </w:r>
    </w:p>
    <w:p w:rsidR="00765184" w:rsidRPr="00D76BF8" w:rsidRDefault="00765184" w:rsidP="00765184">
      <w:pPr>
        <w:pStyle w:val="Lijstalinea"/>
        <w:numPr>
          <w:ilvl w:val="0"/>
          <w:numId w:val="1"/>
        </w:numPr>
        <w:rPr>
          <w:rFonts w:cs="Arial"/>
          <w:color w:val="000000"/>
          <w:spacing w:val="-2"/>
          <w:w w:val="105"/>
        </w:rPr>
      </w:pPr>
      <w:r w:rsidRPr="00D76BF8">
        <w:rPr>
          <w:rFonts w:cs="Arial"/>
          <w:color w:val="000000"/>
          <w:spacing w:val="-2"/>
          <w:w w:val="105"/>
        </w:rPr>
        <w:t>20,0 cm</w:t>
      </w:r>
    </w:p>
    <w:p w:rsidR="00765184" w:rsidRPr="00D76BF8" w:rsidRDefault="00765184" w:rsidP="00DD34B4">
      <w:pPr>
        <w:rPr>
          <w:rFonts w:eastAsia="Times New Roman" w:cs="Arial"/>
        </w:rPr>
      </w:pPr>
    </w:p>
    <w:p w:rsidR="00765184" w:rsidRPr="00D76BF8" w:rsidRDefault="00765184" w:rsidP="00DD34B4">
      <w:pPr>
        <w:rPr>
          <w:rFonts w:cs="Arial"/>
        </w:rPr>
      </w:pPr>
    </w:p>
    <w:p w:rsidR="00765184" w:rsidRDefault="00765184">
      <w:pPr>
        <w:spacing w:after="200"/>
        <w:rPr>
          <w:rFonts w:cs="Arial"/>
        </w:rPr>
      </w:pPr>
      <w:r>
        <w:rPr>
          <w:rFonts w:cs="Arial"/>
        </w:rPr>
        <w:br w:type="page"/>
      </w:r>
    </w:p>
    <w:p w:rsidR="00765184" w:rsidRDefault="00765184">
      <w:pPr>
        <w:spacing w:after="200"/>
        <w:rPr>
          <w:rFonts w:cs="Arial"/>
        </w:rPr>
      </w:pPr>
      <w:r>
        <w:rPr>
          <w:rFonts w:cs="Arial"/>
        </w:rPr>
        <w:lastRenderedPageBreak/>
        <w:br w:type="page"/>
      </w:r>
    </w:p>
    <w:p w:rsidR="00765184" w:rsidRPr="00D76BF8" w:rsidRDefault="00765184" w:rsidP="00DD34B4">
      <w:pPr>
        <w:rPr>
          <w:rFonts w:cs="Arial"/>
        </w:rPr>
      </w:pPr>
      <w:r>
        <w:rPr>
          <w:rFonts w:cs="Arial"/>
        </w:rPr>
        <w:lastRenderedPageBreak/>
        <w:t>Antwoord: a</w:t>
      </w:r>
    </w:p>
    <w:p w:rsidR="00765184" w:rsidRPr="00D76BF8" w:rsidRDefault="00765184" w:rsidP="00DD34B4">
      <w:pPr>
        <w:rPr>
          <w:rFonts w:cs="Arial"/>
          <w:color w:val="000000"/>
          <w:spacing w:val="-5"/>
          <w:w w:val="105"/>
        </w:rPr>
      </w:pPr>
      <w:r w:rsidRPr="00D76BF8">
        <w:rPr>
          <w:rFonts w:cs="Arial"/>
          <w:color w:val="000000"/>
          <w:spacing w:val="-5"/>
          <w:w w:val="105"/>
        </w:rPr>
        <w:t>De vergroting is 20,0. dus b=20 v;</w:t>
      </w:r>
    </w:p>
    <w:p w:rsidR="00765184" w:rsidRPr="00D76BF8" w:rsidRDefault="00765184" w:rsidP="00DD34B4">
      <w:pPr>
        <w:rPr>
          <w:rFonts w:cs="Arial"/>
          <w:color w:val="000000"/>
          <w:spacing w:val="-4"/>
          <w:w w:val="105"/>
        </w:rPr>
      </w:pPr>
      <w:r w:rsidRPr="00D76BF8">
        <w:rPr>
          <w:rFonts w:cs="Arial"/>
          <w:color w:val="000000"/>
          <w:spacing w:val="-4"/>
          <w:w w:val="105"/>
        </w:rPr>
        <w:t>v=20,0 cm; b=400 cm.</w:t>
      </w:r>
    </w:p>
    <w:p w:rsidR="00765184" w:rsidRPr="00D76BF8" w:rsidRDefault="00765184" w:rsidP="00DD34B4">
      <w:pPr>
        <w:rPr>
          <w:rFonts w:cs="Arial"/>
        </w:rPr>
      </w:pPr>
      <w:r w:rsidRPr="00D76BF8">
        <w:rPr>
          <w:rFonts w:cs="Arial"/>
          <w:color w:val="000000"/>
          <w:spacing w:val="-5"/>
          <w:w w:val="105"/>
        </w:rPr>
        <w:t>De lenzenformule geeft f=19,047=19,0 cm.</w:t>
      </w:r>
    </w:p>
    <w:p w:rsidR="002036F8" w:rsidRDefault="002036F8"/>
    <w:sectPr w:rsidR="002036F8" w:rsidSect="00203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FD4"/>
    <w:multiLevelType w:val="hybridMultilevel"/>
    <w:tmpl w:val="4CCA674A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765184"/>
    <w:rsid w:val="002036F8"/>
    <w:rsid w:val="0076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5184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65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7651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</Words>
  <Characters>403</Characters>
  <Application>Microsoft Office Word</Application>
  <DocSecurity>0</DocSecurity>
  <Lines>3</Lines>
  <Paragraphs>1</Paragraphs>
  <ScaleCrop>false</ScaleCrop>
  <Company>Radboud Universiteit Nijmegen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u584007</dc:creator>
  <cp:lastModifiedBy>u584007</cp:lastModifiedBy>
  <cp:revision>1</cp:revision>
  <dcterms:created xsi:type="dcterms:W3CDTF">2016-09-27T13:08:00Z</dcterms:created>
  <dcterms:modified xsi:type="dcterms:W3CDTF">2016-09-27T13:09:00Z</dcterms:modified>
</cp:coreProperties>
</file>