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C4" w:rsidRPr="003614CA" w:rsidRDefault="00CD52C4" w:rsidP="00DD34B4">
      <w:pPr>
        <w:tabs>
          <w:tab w:val="right" w:pos="6717"/>
        </w:tabs>
        <w:spacing w:line="208" w:lineRule="auto"/>
        <w:ind w:left="72"/>
        <w:rPr>
          <w:rFonts w:cs="Arial"/>
          <w:color w:val="000000"/>
          <w:spacing w:val="-6"/>
          <w:w w:val="105"/>
        </w:rPr>
      </w:pPr>
    </w:p>
    <w:p w:rsidR="00CD52C4" w:rsidRPr="003614CA" w:rsidRDefault="00CD52C4" w:rsidP="00DD34B4">
      <w:pPr>
        <w:tabs>
          <w:tab w:val="right" w:pos="6717"/>
        </w:tabs>
        <w:spacing w:line="208" w:lineRule="auto"/>
        <w:ind w:left="72"/>
        <w:rPr>
          <w:rFonts w:cs="Arial"/>
          <w:color w:val="000000"/>
          <w:spacing w:val="-4"/>
          <w:w w:val="105"/>
        </w:rPr>
      </w:pPr>
      <w:r w:rsidRPr="003614CA">
        <w:rPr>
          <w:rFonts w:cs="Arial"/>
          <w:color w:val="000000"/>
          <w:spacing w:val="-6"/>
          <w:w w:val="105"/>
        </w:rPr>
        <w:t>Een uniforme plank met een gewicht van</w:t>
      </w:r>
      <w:r w:rsidRPr="003614CA">
        <w:rPr>
          <w:rFonts w:cs="Arial"/>
          <w:noProof/>
        </w:rPr>
        <w:t xml:space="preserve"> 600 N</w:t>
      </w:r>
      <w:r>
        <w:rPr>
          <w:rFonts w:cs="Arial"/>
          <w:color w:val="000000"/>
          <w:spacing w:val="-6"/>
          <w:w w:val="105"/>
        </w:rPr>
        <w:t xml:space="preserve"> </w:t>
      </w:r>
      <w:r w:rsidRPr="003614CA">
        <w:rPr>
          <w:rFonts w:cs="Arial"/>
          <w:color w:val="000000"/>
          <w:spacing w:val="-4"/>
          <w:w w:val="105"/>
        </w:rPr>
        <w:t>staat op twee schragen.</w:t>
      </w:r>
    </w:p>
    <w:p w:rsidR="00CD52C4" w:rsidRPr="003614CA" w:rsidRDefault="00CD52C4" w:rsidP="00DD34B4">
      <w:pPr>
        <w:spacing w:after="180"/>
        <w:ind w:left="72" w:right="360"/>
        <w:rPr>
          <w:rFonts w:cs="Arial"/>
          <w:noProof/>
        </w:rPr>
      </w:pPr>
      <w:r w:rsidRPr="003614CA">
        <w:rPr>
          <w:rFonts w:cs="Arial"/>
          <w:color w:val="000000"/>
          <w:spacing w:val="-5"/>
          <w:w w:val="105"/>
        </w:rPr>
        <w:t xml:space="preserve">Bereken de </w:t>
      </w:r>
      <w:r w:rsidRPr="003614CA">
        <w:rPr>
          <w:rFonts w:cs="Arial"/>
          <w:i/>
          <w:color w:val="000000"/>
          <w:spacing w:val="-5"/>
          <w:w w:val="105"/>
        </w:rPr>
        <w:t>kleinste</w:t>
      </w:r>
      <w:r w:rsidRPr="003614CA">
        <w:rPr>
          <w:rFonts w:cs="Arial"/>
          <w:color w:val="000000"/>
          <w:spacing w:val="-5"/>
          <w:w w:val="105"/>
        </w:rPr>
        <w:t xml:space="preserve"> kracht die nodig is om de plank te doen kantelen (d.w.z. dat de plank los komt </w:t>
      </w:r>
      <w:r w:rsidRPr="003614CA">
        <w:rPr>
          <w:rFonts w:cs="Arial"/>
          <w:color w:val="000000"/>
          <w:spacing w:val="-4"/>
          <w:w w:val="105"/>
        </w:rPr>
        <w:t>van één van de twee schragen).</w:t>
      </w:r>
      <w:r w:rsidRPr="003614CA">
        <w:rPr>
          <w:rFonts w:cs="Arial"/>
          <w:noProof/>
        </w:rPr>
        <w:t xml:space="preserve"> </w:t>
      </w:r>
    </w:p>
    <w:p w:rsidR="00CD52C4" w:rsidRPr="003614CA" w:rsidRDefault="00CD52C4" w:rsidP="00DD34B4">
      <w:pPr>
        <w:spacing w:after="180"/>
        <w:ind w:left="72" w:right="360"/>
        <w:rPr>
          <w:rFonts w:cs="Arial"/>
          <w:noProof/>
        </w:rPr>
      </w:pPr>
      <w:r w:rsidRPr="003614CA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153670</wp:posOffset>
            </wp:positionV>
            <wp:extent cx="2642235" cy="1253490"/>
            <wp:effectExtent l="19050" t="0" r="5715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2C4" w:rsidRPr="003614CA" w:rsidRDefault="00CD52C4" w:rsidP="00DD34B4">
      <w:pPr>
        <w:spacing w:after="180"/>
        <w:ind w:left="72" w:right="360"/>
        <w:rPr>
          <w:rFonts w:cs="Arial"/>
          <w:noProof/>
        </w:rPr>
      </w:pPr>
    </w:p>
    <w:p w:rsidR="00CD52C4" w:rsidRPr="003614CA" w:rsidRDefault="00CD52C4" w:rsidP="00DD34B4">
      <w:pPr>
        <w:spacing w:after="180"/>
        <w:ind w:left="72" w:right="360"/>
        <w:rPr>
          <w:rFonts w:cs="Arial"/>
          <w:noProof/>
        </w:rPr>
      </w:pPr>
    </w:p>
    <w:p w:rsidR="00CD52C4" w:rsidRPr="003614CA" w:rsidRDefault="00CD52C4" w:rsidP="00DD34B4">
      <w:pPr>
        <w:spacing w:after="180"/>
        <w:ind w:left="72" w:right="360"/>
        <w:rPr>
          <w:rFonts w:cs="Arial"/>
          <w:noProof/>
        </w:rPr>
      </w:pPr>
    </w:p>
    <w:p w:rsidR="00CD52C4" w:rsidRPr="003614CA" w:rsidRDefault="00CD52C4" w:rsidP="00DD34B4">
      <w:pPr>
        <w:spacing w:after="180"/>
        <w:ind w:left="72" w:right="360"/>
        <w:rPr>
          <w:rFonts w:cs="Arial"/>
          <w:color w:val="000000"/>
          <w:spacing w:val="-5"/>
          <w:w w:val="105"/>
        </w:rPr>
      </w:pPr>
    </w:p>
    <w:p w:rsidR="00CD52C4" w:rsidRPr="003614CA" w:rsidRDefault="00CD52C4" w:rsidP="00DD34B4">
      <w:pPr>
        <w:rPr>
          <w:rFonts w:eastAsia="Times New Roman" w:cs="Arial"/>
        </w:rPr>
      </w:pPr>
    </w:p>
    <w:p w:rsidR="00CD52C4" w:rsidRPr="003614CA" w:rsidRDefault="00CD52C4" w:rsidP="00DD34B4">
      <w:pPr>
        <w:rPr>
          <w:rFonts w:eastAsia="Times New Roman" w:cs="Arial"/>
        </w:rPr>
      </w:pPr>
    </w:p>
    <w:p w:rsidR="00CD52C4" w:rsidRPr="003614CA" w:rsidRDefault="00CD52C4" w:rsidP="00CD52C4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3614CA">
        <w:rPr>
          <w:rFonts w:eastAsia="Times New Roman" w:cs="Arial"/>
        </w:rPr>
        <w:t>150 N</w:t>
      </w:r>
    </w:p>
    <w:p w:rsidR="00CD52C4" w:rsidRPr="003614CA" w:rsidRDefault="00CD52C4" w:rsidP="00CD52C4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3614CA">
        <w:rPr>
          <w:rFonts w:eastAsia="Times New Roman" w:cs="Arial"/>
        </w:rPr>
        <w:t>200 N</w:t>
      </w:r>
    </w:p>
    <w:p w:rsidR="00CD52C4" w:rsidRPr="003614CA" w:rsidRDefault="00CD52C4" w:rsidP="00CD52C4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3614CA">
        <w:rPr>
          <w:rFonts w:eastAsia="Times New Roman" w:cs="Arial"/>
        </w:rPr>
        <w:t>300 N</w:t>
      </w:r>
    </w:p>
    <w:p w:rsidR="00CD52C4" w:rsidRPr="003614CA" w:rsidRDefault="00CD52C4" w:rsidP="00CD52C4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3614CA">
        <w:rPr>
          <w:rFonts w:eastAsia="Times New Roman" w:cs="Arial"/>
        </w:rPr>
        <w:t>600 N</w:t>
      </w:r>
    </w:p>
    <w:p w:rsidR="00CD52C4" w:rsidRPr="003614CA" w:rsidRDefault="00CD52C4" w:rsidP="00DD34B4">
      <w:pPr>
        <w:rPr>
          <w:rFonts w:cs="Arial"/>
        </w:rPr>
      </w:pPr>
    </w:p>
    <w:p w:rsidR="00CD52C4" w:rsidRDefault="00CD52C4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CD52C4" w:rsidRDefault="00CD52C4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CD52C4" w:rsidRPr="003614CA" w:rsidRDefault="00CD52C4" w:rsidP="00DD34B4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CD52C4" w:rsidRPr="003614CA" w:rsidRDefault="00CD52C4" w:rsidP="00DD34B4">
      <w:pPr>
        <w:rPr>
          <w:rFonts w:cs="Arial"/>
        </w:rPr>
      </w:pPr>
      <w:r w:rsidRPr="003614CA">
        <w:rPr>
          <w:rFonts w:cs="Arial"/>
        </w:rPr>
        <w:t>Momenten wet als een kracht uiterst links omhoog werkt:</w:t>
      </w:r>
    </w:p>
    <w:p w:rsidR="00CD52C4" w:rsidRPr="003614CA" w:rsidRDefault="00CD52C4" w:rsidP="00DD34B4">
      <w:pPr>
        <w:rPr>
          <w:rFonts w:cs="Arial"/>
        </w:rPr>
      </w:pPr>
      <w:r w:rsidRPr="003614CA">
        <w:rPr>
          <w:rFonts w:cs="Arial"/>
        </w:rPr>
        <w:t>Fx3,0=600x1,0 dus F=200 N</w:t>
      </w:r>
    </w:p>
    <w:p w:rsidR="00CD52C4" w:rsidRPr="003614CA" w:rsidRDefault="00CD52C4" w:rsidP="00DD34B4">
      <w:pPr>
        <w:rPr>
          <w:rFonts w:cs="Arial"/>
        </w:rPr>
      </w:pPr>
    </w:p>
    <w:p w:rsidR="00CD52C4" w:rsidRPr="003614CA" w:rsidRDefault="00CD52C4" w:rsidP="00DD34B4">
      <w:pPr>
        <w:rPr>
          <w:rFonts w:cs="Arial"/>
        </w:rPr>
      </w:pPr>
      <w:r w:rsidRPr="003614CA">
        <w:rPr>
          <w:rFonts w:cs="Arial"/>
        </w:rPr>
        <w:t>Momenten wet als een kracht uiterst links omlaag werkt:</w:t>
      </w:r>
    </w:p>
    <w:p w:rsidR="00CD52C4" w:rsidRPr="003614CA" w:rsidRDefault="00CD52C4" w:rsidP="00DD34B4">
      <w:pPr>
        <w:rPr>
          <w:rFonts w:cs="Arial"/>
        </w:rPr>
      </w:pPr>
      <w:r w:rsidRPr="003614CA">
        <w:rPr>
          <w:rFonts w:cs="Arial"/>
        </w:rPr>
        <w:t>Fx0,5=600x1,5 dus F=1800 N</w:t>
      </w:r>
    </w:p>
    <w:p w:rsidR="00CD52C4" w:rsidRPr="003614CA" w:rsidRDefault="00CD52C4" w:rsidP="00DD34B4">
      <w:pPr>
        <w:rPr>
          <w:rFonts w:cs="Arial"/>
        </w:rPr>
      </w:pPr>
    </w:p>
    <w:p w:rsidR="00CD52C4" w:rsidRPr="003614CA" w:rsidRDefault="00CD52C4" w:rsidP="00DD34B4">
      <w:pPr>
        <w:rPr>
          <w:rFonts w:cs="Arial"/>
        </w:rPr>
      </w:pPr>
      <w:r w:rsidRPr="003614CA">
        <w:rPr>
          <w:rFonts w:cs="Arial"/>
        </w:rPr>
        <w:t>Momenten wet als een kracht uiterst rechts omhoog werkt:</w:t>
      </w:r>
    </w:p>
    <w:p w:rsidR="00CD52C4" w:rsidRPr="003614CA" w:rsidRDefault="00CD52C4" w:rsidP="00DD34B4">
      <w:pPr>
        <w:rPr>
          <w:rFonts w:cs="Arial"/>
        </w:rPr>
      </w:pPr>
      <w:r w:rsidRPr="003614CA">
        <w:rPr>
          <w:rFonts w:cs="Arial"/>
        </w:rPr>
        <w:t>Fx3,5=600x1,5 dus F=257 N</w:t>
      </w:r>
    </w:p>
    <w:p w:rsidR="00CD52C4" w:rsidRPr="003614CA" w:rsidRDefault="00CD52C4" w:rsidP="00DD34B4">
      <w:pPr>
        <w:rPr>
          <w:rFonts w:cs="Arial"/>
        </w:rPr>
      </w:pPr>
    </w:p>
    <w:p w:rsidR="00CD52C4" w:rsidRPr="003614CA" w:rsidRDefault="00CD52C4" w:rsidP="00DD34B4">
      <w:pPr>
        <w:rPr>
          <w:rFonts w:cs="Arial"/>
        </w:rPr>
      </w:pPr>
      <w:r w:rsidRPr="003614CA">
        <w:rPr>
          <w:rFonts w:cs="Arial"/>
        </w:rPr>
        <w:t>Momenten wet als een kracht uiterst rechts omlaag werkt:</w:t>
      </w:r>
    </w:p>
    <w:p w:rsidR="00CD52C4" w:rsidRPr="003614CA" w:rsidRDefault="00CD52C4" w:rsidP="00DD34B4">
      <w:pPr>
        <w:rPr>
          <w:rFonts w:cs="Arial"/>
        </w:rPr>
      </w:pPr>
      <w:r w:rsidRPr="003614CA">
        <w:rPr>
          <w:rFonts w:cs="Arial"/>
        </w:rPr>
        <w:t>Fx1,0=600x1,0 dus F=600 N</w:t>
      </w:r>
    </w:p>
    <w:p w:rsidR="00CD52C4" w:rsidRPr="003614CA" w:rsidRDefault="00CD52C4" w:rsidP="00DD34B4">
      <w:pPr>
        <w:rPr>
          <w:rFonts w:cs="Arial"/>
        </w:rPr>
      </w:pPr>
    </w:p>
    <w:p w:rsidR="002036F8" w:rsidRDefault="002036F8"/>
    <w:sectPr w:rsidR="002036F8" w:rsidSect="002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F91"/>
    <w:multiLevelType w:val="hybridMultilevel"/>
    <w:tmpl w:val="F94A52A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CD52C4"/>
    <w:rsid w:val="002036F8"/>
    <w:rsid w:val="00C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2C4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D5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496</Characters>
  <Application>Microsoft Office Word</Application>
  <DocSecurity>0</DocSecurity>
  <Lines>4</Lines>
  <Paragraphs>1</Paragraphs>
  <ScaleCrop>false</ScaleCrop>
  <Company>Radboud Universiteit Nijmegen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2016-09-27T13:04:00Z</dcterms:created>
  <dcterms:modified xsi:type="dcterms:W3CDTF">2016-09-27T13:05:00Z</dcterms:modified>
</cp:coreProperties>
</file>