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84C" w:rsidRPr="00D16D22" w:rsidRDefault="007A784C" w:rsidP="007A784C">
      <w:pPr>
        <w:rPr>
          <w:rFonts w:ascii="Futura Lt BT" w:hAnsi="Futura Lt BT"/>
        </w:rPr>
      </w:pPr>
      <w:r w:rsidRPr="00D16D22">
        <w:rPr>
          <w:rFonts w:ascii="Futura Lt BT" w:hAnsi="Futura Lt BT"/>
        </w:rPr>
        <w:t xml:space="preserve">Kunstmest is vaak een mengsel van stoffen waaronder het ammoniumnitraat. Bij </w:t>
      </w:r>
      <w:r w:rsidRPr="00D16D22">
        <w:rPr>
          <w:rFonts w:ascii="Futura Lt BT" w:hAnsi="Futura Lt BT"/>
          <w:u w:val="single"/>
        </w:rPr>
        <w:t>voorzichtige</w:t>
      </w:r>
      <w:r w:rsidRPr="00D16D22">
        <w:rPr>
          <w:rFonts w:ascii="Futura Lt BT" w:hAnsi="Futura Lt BT"/>
        </w:rPr>
        <w:t xml:space="preserve"> verhitting van </w:t>
      </w:r>
      <w:smartTag w:uri="urn:schemas-microsoft-com:office:smarttags" w:element="metricconverter">
        <w:smartTagPr>
          <w:attr w:name="ProductID" w:val="25 gram"/>
        </w:smartTagPr>
        <w:r w:rsidRPr="00D16D22">
          <w:rPr>
            <w:rFonts w:ascii="Futura Lt BT" w:hAnsi="Futura Lt BT"/>
          </w:rPr>
          <w:t>25 gram</w:t>
        </w:r>
      </w:smartTag>
      <w:r w:rsidRPr="00D16D22">
        <w:rPr>
          <w:rFonts w:ascii="Futura Lt BT" w:hAnsi="Futura Lt BT"/>
        </w:rPr>
        <w:t xml:space="preserve"> kunstmest in een laboratorium bleek er naast water </w:t>
      </w:r>
      <w:smartTag w:uri="urn:schemas-microsoft-com:office:smarttags" w:element="metricconverter">
        <w:smartTagPr>
          <w:attr w:name="ProductID" w:val="5,55 gram"/>
        </w:smartTagPr>
        <w:r w:rsidRPr="00D16D22">
          <w:rPr>
            <w:rFonts w:ascii="Futura Lt BT" w:hAnsi="Futura Lt BT"/>
          </w:rPr>
          <w:t>5,55 gram</w:t>
        </w:r>
      </w:smartTag>
      <w:r w:rsidRPr="00D16D22">
        <w:rPr>
          <w:rFonts w:ascii="Futura Lt BT" w:hAnsi="Futura Lt BT"/>
        </w:rPr>
        <w:t xml:space="preserve"> </w:t>
      </w:r>
      <w:proofErr w:type="spellStart"/>
      <w:r w:rsidRPr="00D16D22">
        <w:rPr>
          <w:rFonts w:ascii="Futura Lt BT" w:hAnsi="Futura Lt BT"/>
        </w:rPr>
        <w:t>distikstofmonooxide</w:t>
      </w:r>
      <w:proofErr w:type="spellEnd"/>
      <w:r w:rsidRPr="00D16D22">
        <w:rPr>
          <w:rFonts w:ascii="Futura Lt BT" w:hAnsi="Futura Lt BT"/>
        </w:rPr>
        <w:t xml:space="preserve"> te ontstaan uit het ammoniumnitraat.</w:t>
      </w:r>
    </w:p>
    <w:p w:rsidR="007A784C" w:rsidRPr="00D16D22" w:rsidRDefault="007A784C" w:rsidP="007A784C">
      <w:pPr>
        <w:rPr>
          <w:rFonts w:ascii="Futura Lt BT" w:hAnsi="Futura Lt BT"/>
        </w:rPr>
      </w:pPr>
    </w:p>
    <w:p w:rsidR="007A784C" w:rsidRDefault="00F539B1" w:rsidP="007A784C">
      <w:pPr>
        <w:pStyle w:val="BodyTextIndent"/>
        <w:ind w:left="360" w:hanging="360"/>
        <w:rPr>
          <w:rFonts w:ascii="Futura Lt BT" w:hAnsi="Futura Lt BT"/>
          <w:sz w:val="22"/>
          <w:szCs w:val="22"/>
        </w:rPr>
      </w:pPr>
      <w:r>
        <w:rPr>
          <w:rFonts w:ascii="Futura Lt BT" w:hAnsi="Futura Lt BT"/>
          <w:sz w:val="22"/>
          <w:szCs w:val="22"/>
        </w:rPr>
        <w:t>e.</w:t>
      </w:r>
      <w:r>
        <w:rPr>
          <w:rFonts w:ascii="Futura Lt BT" w:hAnsi="Futura Lt BT"/>
          <w:sz w:val="22"/>
          <w:szCs w:val="22"/>
        </w:rPr>
        <w:tab/>
      </w:r>
      <w:bookmarkStart w:id="0" w:name="_GoBack"/>
      <w:bookmarkEnd w:id="0"/>
      <w:r w:rsidR="007A784C" w:rsidRPr="00D16D22">
        <w:rPr>
          <w:rFonts w:ascii="Futura Lt BT" w:hAnsi="Futura Lt BT"/>
          <w:sz w:val="22"/>
          <w:szCs w:val="22"/>
        </w:rPr>
        <w:t xml:space="preserve">Als gegeven is dat </w:t>
      </w:r>
      <w:r w:rsidR="007A784C">
        <w:rPr>
          <w:rFonts w:ascii="Futura Lt BT" w:hAnsi="Futura Lt BT"/>
          <w:sz w:val="22"/>
          <w:szCs w:val="22"/>
        </w:rPr>
        <w:t>bij deze</w:t>
      </w:r>
      <w:r w:rsidR="007A784C" w:rsidRPr="00D16D22">
        <w:rPr>
          <w:rFonts w:ascii="Futura Lt BT" w:hAnsi="Futura Lt BT"/>
          <w:sz w:val="22"/>
          <w:szCs w:val="22"/>
        </w:rPr>
        <w:t xml:space="preserve">(!) ontleding uit het ammoniumnitraat alleen water en </w:t>
      </w:r>
      <w:proofErr w:type="spellStart"/>
      <w:r w:rsidR="007A784C" w:rsidRPr="00D16D22">
        <w:rPr>
          <w:rFonts w:ascii="Futura Lt BT" w:hAnsi="Futura Lt BT"/>
          <w:sz w:val="22"/>
          <w:szCs w:val="22"/>
        </w:rPr>
        <w:t>distikstofmonooxide</w:t>
      </w:r>
      <w:proofErr w:type="spellEnd"/>
      <w:r w:rsidR="007A784C" w:rsidRPr="00D16D22">
        <w:rPr>
          <w:rFonts w:ascii="Futura Lt BT" w:hAnsi="Futura Lt BT"/>
          <w:sz w:val="22"/>
          <w:szCs w:val="22"/>
        </w:rPr>
        <w:t xml:space="preserve"> in een massaverhouding van 1,00 </w:t>
      </w:r>
      <w:r w:rsidR="007A784C" w:rsidRPr="00D16D22">
        <w:rPr>
          <w:rFonts w:ascii="Futura Lt BT" w:hAnsi="Futura Lt BT"/>
          <w:b/>
          <w:bCs/>
          <w:sz w:val="22"/>
          <w:szCs w:val="22"/>
        </w:rPr>
        <w:t>:</w:t>
      </w:r>
      <w:r w:rsidR="007A784C" w:rsidRPr="00D16D22">
        <w:rPr>
          <w:rFonts w:ascii="Futura Lt BT" w:hAnsi="Futura Lt BT"/>
          <w:sz w:val="22"/>
          <w:szCs w:val="22"/>
        </w:rPr>
        <w:t xml:space="preserve"> 1,20 ontstaan, bereken dan hoeveel gram water er ontstaan is.</w:t>
      </w:r>
    </w:p>
    <w:p w:rsidR="007A784C" w:rsidRDefault="007A784C">
      <w:pPr>
        <w:spacing w:after="200"/>
      </w:pPr>
      <w:r>
        <w:br w:type="page"/>
      </w:r>
    </w:p>
    <w:p w:rsidR="007A784C" w:rsidRDefault="007A784C">
      <w:pPr>
        <w:spacing w:after="200"/>
      </w:pPr>
      <w:r>
        <w:lastRenderedPageBreak/>
        <w:br w:type="page"/>
      </w:r>
    </w:p>
    <w:p w:rsidR="002A61EE" w:rsidRDefault="007A784C">
      <w:r>
        <w:lastRenderedPageBreak/>
        <w:t>Antwoord:</w:t>
      </w:r>
    </w:p>
    <w:p w:rsidR="007A784C" w:rsidRPr="00E80634" w:rsidRDefault="007A784C" w:rsidP="007A784C">
      <w:pPr>
        <w:pStyle w:val="BodyTextIndent"/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0" w:firstLine="0"/>
        <w:rPr>
          <w:rFonts w:ascii="Futura Lt BT" w:hAnsi="Futura Lt BT"/>
          <w:sz w:val="22"/>
          <w:szCs w:val="22"/>
        </w:rPr>
      </w:pPr>
      <w:r w:rsidRPr="00E80634">
        <w:rPr>
          <w:rFonts w:ascii="Futura Lt BT" w:hAnsi="Futura Lt BT"/>
          <w:sz w:val="22"/>
          <w:szCs w:val="22"/>
        </w:rPr>
        <w:t xml:space="preserve">Naast </w:t>
      </w:r>
      <w:smartTag w:uri="urn:schemas-microsoft-com:office:smarttags" w:element="metricconverter">
        <w:smartTagPr>
          <w:attr w:name="ProductID" w:val="5,55 g"/>
        </w:smartTagPr>
        <w:r w:rsidRPr="00E80634">
          <w:rPr>
            <w:rFonts w:ascii="Futura Lt BT" w:hAnsi="Futura Lt BT"/>
            <w:sz w:val="22"/>
            <w:szCs w:val="22"/>
          </w:rPr>
          <w:t>5,55 g</w:t>
        </w:r>
      </w:smartTag>
      <w:r w:rsidRPr="00E80634">
        <w:rPr>
          <w:rFonts w:ascii="Futura Lt BT" w:hAnsi="Futura Lt BT"/>
          <w:sz w:val="22"/>
          <w:szCs w:val="22"/>
        </w:rPr>
        <w:t xml:space="preserve"> N</w:t>
      </w:r>
      <w:r w:rsidRPr="00E80634">
        <w:rPr>
          <w:rFonts w:ascii="Futura Lt BT" w:hAnsi="Futura Lt BT"/>
          <w:sz w:val="22"/>
          <w:szCs w:val="22"/>
          <w:vertAlign w:val="subscript"/>
        </w:rPr>
        <w:t>2</w:t>
      </w:r>
      <w:r w:rsidRPr="00E80634">
        <w:rPr>
          <w:rFonts w:ascii="Futura Lt BT" w:hAnsi="Futura Lt BT"/>
          <w:sz w:val="22"/>
          <w:szCs w:val="22"/>
        </w:rPr>
        <w:t xml:space="preserve">O ontstaat er </w:t>
      </w:r>
      <w:r w:rsidRPr="00E80634">
        <w:rPr>
          <w:rFonts w:ascii="Futura Lt BT" w:hAnsi="Futura Lt BT"/>
          <w:position w:val="-28"/>
          <w:sz w:val="22"/>
          <w:szCs w:val="22"/>
        </w:rPr>
        <w:object w:dxaOrig="102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2pt;height:32.65pt" o:ole="">
            <v:imagedata r:id="rId5" o:title=""/>
          </v:shape>
          <o:OLEObject Type="Embed" ProgID="Equation.3" ShapeID="_x0000_i1025" DrawAspect="Content" ObjectID="_1536759923" r:id="rId6"/>
        </w:object>
      </w:r>
      <w:r w:rsidRPr="00E80634">
        <w:rPr>
          <w:rFonts w:ascii="Futura Lt BT" w:hAnsi="Futura Lt BT"/>
          <w:sz w:val="22"/>
          <w:szCs w:val="22"/>
        </w:rPr>
        <w:t xml:space="preserve"> g water = </w:t>
      </w:r>
      <w:smartTag w:uri="urn:schemas-microsoft-com:office:smarttags" w:element="metricconverter">
        <w:smartTagPr>
          <w:attr w:name="ProductID" w:val="4,63 g"/>
        </w:smartTagPr>
        <w:r w:rsidRPr="00E80634">
          <w:rPr>
            <w:rFonts w:ascii="Futura Lt BT" w:hAnsi="Futura Lt BT"/>
            <w:sz w:val="22"/>
            <w:szCs w:val="22"/>
          </w:rPr>
          <w:t>4,63 g</w:t>
        </w:r>
      </w:smartTag>
      <w:r w:rsidRPr="00E80634">
        <w:rPr>
          <w:rFonts w:ascii="Futura Lt BT" w:hAnsi="Futura Lt BT"/>
          <w:sz w:val="22"/>
          <w:szCs w:val="22"/>
        </w:rPr>
        <w:t xml:space="preserve"> water</w:t>
      </w:r>
      <w:r>
        <w:rPr>
          <w:rFonts w:ascii="Futura Lt BT" w:hAnsi="Futura Lt BT"/>
          <w:sz w:val="22"/>
          <w:szCs w:val="22"/>
        </w:rPr>
        <w:t>.</w:t>
      </w:r>
    </w:p>
    <w:p w:rsidR="007A784C" w:rsidRDefault="007A784C"/>
    <w:sectPr w:rsidR="007A78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 Lt BT">
    <w:altName w:val="Arial Unicode MS"/>
    <w:charset w:val="00"/>
    <w:family w:val="swiss"/>
    <w:pitch w:val="variable"/>
    <w:sig w:usb0="00000000" w:usb1="08080000" w:usb2="00000010" w:usb3="00000000" w:csb0="001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84C"/>
    <w:rsid w:val="00017AD6"/>
    <w:rsid w:val="00063FAA"/>
    <w:rsid w:val="0009310F"/>
    <w:rsid w:val="000C56AE"/>
    <w:rsid w:val="0015238C"/>
    <w:rsid w:val="00224F01"/>
    <w:rsid w:val="002338B9"/>
    <w:rsid w:val="002748C9"/>
    <w:rsid w:val="002B5E9D"/>
    <w:rsid w:val="0032241E"/>
    <w:rsid w:val="004A3E6A"/>
    <w:rsid w:val="005249B2"/>
    <w:rsid w:val="005401EE"/>
    <w:rsid w:val="00565E53"/>
    <w:rsid w:val="005C0DF8"/>
    <w:rsid w:val="006A08E4"/>
    <w:rsid w:val="00744551"/>
    <w:rsid w:val="00754061"/>
    <w:rsid w:val="00775985"/>
    <w:rsid w:val="007A784C"/>
    <w:rsid w:val="00800E43"/>
    <w:rsid w:val="0085758C"/>
    <w:rsid w:val="008A7A10"/>
    <w:rsid w:val="009723E4"/>
    <w:rsid w:val="009D7D47"/>
    <w:rsid w:val="00B5484F"/>
    <w:rsid w:val="00B7479A"/>
    <w:rsid w:val="00BA537E"/>
    <w:rsid w:val="00C076A4"/>
    <w:rsid w:val="00C8436C"/>
    <w:rsid w:val="00C87BB5"/>
    <w:rsid w:val="00CE62B5"/>
    <w:rsid w:val="00DE5BF6"/>
    <w:rsid w:val="00E452F3"/>
    <w:rsid w:val="00E67F87"/>
    <w:rsid w:val="00F539B1"/>
    <w:rsid w:val="00FA056B"/>
    <w:rsid w:val="00FA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84C"/>
    <w:pPr>
      <w:spacing w:after="0"/>
    </w:pPr>
    <w:rPr>
      <w:rFonts w:ascii="Arial" w:eastAsiaTheme="minorEastAsia" w:hAnsi="Arial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784C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7A784C"/>
    <w:pPr>
      <w:spacing w:line="240" w:lineRule="auto"/>
      <w:ind w:left="180" w:hanging="18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7A784C"/>
    <w:rPr>
      <w:rFonts w:ascii="Times New Roman" w:eastAsia="Times New Roman" w:hAnsi="Times New Roman" w:cs="Times New Roman"/>
      <w:sz w:val="24"/>
      <w:szCs w:val="24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84C"/>
    <w:pPr>
      <w:spacing w:after="0"/>
    </w:pPr>
    <w:rPr>
      <w:rFonts w:ascii="Arial" w:eastAsiaTheme="minorEastAsia" w:hAnsi="Arial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784C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7A784C"/>
    <w:pPr>
      <w:spacing w:line="240" w:lineRule="auto"/>
      <w:ind w:left="180" w:hanging="18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7A784C"/>
    <w:rPr>
      <w:rFonts w:ascii="Times New Roman" w:eastAsia="Times New Roman" w:hAnsi="Times New Roman" w:cs="Times New Roman"/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</Words>
  <Characters>445</Characters>
  <Application>Microsoft Office Word</Application>
  <DocSecurity>0</DocSecurity>
  <Lines>3</Lines>
  <Paragraphs>1</Paragraphs>
  <ScaleCrop>false</ScaleCrop>
  <Company>CnCZ</Company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CJG Eijsbouts</dc:creator>
  <cp:keywords/>
  <dc:description/>
  <cp:lastModifiedBy>CJG Eijsbouts</cp:lastModifiedBy>
  <cp:revision>2</cp:revision>
  <dcterms:created xsi:type="dcterms:W3CDTF">2016-09-30T08:33:00Z</dcterms:created>
  <dcterms:modified xsi:type="dcterms:W3CDTF">2016-09-30T14:58:00Z</dcterms:modified>
</cp:coreProperties>
</file>