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C" w:rsidRPr="00B31B16" w:rsidRDefault="0078073C" w:rsidP="0078073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>Propanol en zuurstof reageren met elkaar in de massaverhouding 15: 36.</w:t>
      </w:r>
    </w:p>
    <w:p w:rsidR="0078073C" w:rsidRPr="00B31B16" w:rsidRDefault="0078073C" w:rsidP="0078073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color w:val="000000"/>
        </w:rPr>
        <w:t xml:space="preserve"> </w:t>
      </w:r>
    </w:p>
    <w:p w:rsidR="0078073C" w:rsidRPr="00B31B16" w:rsidRDefault="0078073C" w:rsidP="0078073C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b/>
          <w:bCs/>
          <w:color w:val="000000"/>
        </w:rPr>
        <w:t>b.</w:t>
      </w:r>
      <w:r w:rsidRPr="00B31B16">
        <w:rPr>
          <w:rFonts w:ascii="Times New Roman" w:hAnsi="Times New Roman" w:cs="Times New Roman"/>
          <w:color w:val="000000"/>
        </w:rPr>
        <w:t xml:space="preserve"> Bereken hoeveel liter lucht nodig is voor de volledige verbranding van 25,0 mL propanol als gegeven is dat bij deze omstandigheden de dichtheid van propanol en zuurstof respectievelijk 0,804∙10</w:t>
      </w:r>
      <w:r w:rsidRPr="00B31B16">
        <w:rPr>
          <w:rFonts w:ascii="Times New Roman" w:hAnsi="Times New Roman" w:cs="Times New Roman"/>
          <w:color w:val="000000"/>
          <w:vertAlign w:val="superscript"/>
        </w:rPr>
        <w:t>3</w:t>
      </w:r>
      <w:r w:rsidRPr="00B31B16">
        <w:rPr>
          <w:rFonts w:ascii="Times New Roman" w:hAnsi="Times New Roman" w:cs="Times New Roman"/>
          <w:color w:val="000000"/>
        </w:rPr>
        <w:t xml:space="preserve"> kg</w:t>
      </w:r>
      <w:r w:rsidRPr="00B31B16">
        <w:rPr>
          <w:rFonts w:ascii="Times New Roman" w:hAnsi="Times New Roman" w:cs="Times New Roman"/>
          <w:color w:val="000000"/>
          <w:spacing w:val="-20"/>
        </w:rPr>
        <w:t xml:space="preserve"> </w:t>
      </w:r>
      <w:r w:rsidRPr="00B31B16">
        <w:rPr>
          <w:rFonts w:ascii="Times New Roman" w:hAnsi="Times New Roman" w:cs="Times New Roman"/>
          <w:color w:val="000000"/>
        </w:rPr>
        <w:t>m</w:t>
      </w:r>
      <w:r w:rsidRPr="00B31B16">
        <w:rPr>
          <w:rFonts w:ascii="Times New Roman" w:hAnsi="Times New Roman" w:cs="Times New Roman"/>
          <w:color w:val="000000"/>
          <w:vertAlign w:val="superscript"/>
        </w:rPr>
        <w:t>-3</w:t>
      </w:r>
      <w:r w:rsidRPr="00B31B16">
        <w:rPr>
          <w:rFonts w:ascii="Times New Roman" w:hAnsi="Times New Roman" w:cs="Times New Roman"/>
          <w:color w:val="000000"/>
        </w:rPr>
        <w:t xml:space="preserve"> en </w:t>
      </w:r>
      <w:smartTag w:uri="urn:schemas-microsoft-com:office:smarttags" w:element="metricconverter">
        <w:smartTagPr>
          <w:attr w:name="ProductID" w:val="1,33 kg"/>
        </w:smartTagPr>
        <w:r w:rsidRPr="00B31B16">
          <w:rPr>
            <w:rFonts w:ascii="Times New Roman" w:hAnsi="Times New Roman" w:cs="Times New Roman"/>
            <w:color w:val="000000"/>
          </w:rPr>
          <w:t>1,33 kg</w:t>
        </w:r>
      </w:smartTag>
      <w:r w:rsidRPr="00B31B16">
        <w:rPr>
          <w:rFonts w:ascii="Times New Roman" w:hAnsi="Times New Roman" w:cs="Times New Roman"/>
          <w:color w:val="000000"/>
          <w:spacing w:val="-20"/>
        </w:rPr>
        <w:t xml:space="preserve"> </w:t>
      </w:r>
      <w:r w:rsidRPr="00B31B16">
        <w:rPr>
          <w:rFonts w:ascii="Times New Roman" w:hAnsi="Times New Roman" w:cs="Times New Roman"/>
          <w:color w:val="000000"/>
        </w:rPr>
        <w:t>m</w:t>
      </w:r>
      <w:r w:rsidRPr="00B31B16">
        <w:rPr>
          <w:rFonts w:ascii="Times New Roman" w:hAnsi="Times New Roman" w:cs="Times New Roman"/>
          <w:color w:val="000000"/>
          <w:vertAlign w:val="superscript"/>
        </w:rPr>
        <w:t>-3</w:t>
      </w:r>
      <w:r w:rsidRPr="00B31B16">
        <w:rPr>
          <w:rFonts w:ascii="Times New Roman" w:hAnsi="Times New Roman" w:cs="Times New Roman"/>
          <w:color w:val="000000"/>
        </w:rPr>
        <w:t xml:space="preserve">  zijn en lucht voor 21,0 vol-% uit zuurstof bestaat.</w:t>
      </w:r>
    </w:p>
    <w:p w:rsidR="0078073C" w:rsidRDefault="0078073C">
      <w:pPr>
        <w:spacing w:after="200"/>
      </w:pPr>
      <w:r>
        <w:br w:type="page"/>
      </w:r>
    </w:p>
    <w:p w:rsidR="0078073C" w:rsidRDefault="0078073C">
      <w:pPr>
        <w:spacing w:after="200"/>
      </w:pPr>
      <w:r>
        <w:lastRenderedPageBreak/>
        <w:br w:type="page"/>
      </w:r>
    </w:p>
    <w:p w:rsidR="0078073C" w:rsidRPr="006B48BC" w:rsidRDefault="0078073C" w:rsidP="006B48BC">
      <w:r>
        <w:lastRenderedPageBreak/>
        <w:t>Antwoord:</w:t>
      </w:r>
      <w:r w:rsidR="006B48BC">
        <w:t xml:space="preserve"> </w:t>
      </w:r>
      <w:smartTag w:uri="urn:schemas-microsoft-com:office:smarttags" w:element="metricconverter">
        <w:smartTagPr>
          <w:attr w:name="ProductID" w:val="173 L"/>
        </w:smartTagPr>
        <w:r w:rsidRPr="00C73D51">
          <w:rPr>
            <w:iCs/>
          </w:rPr>
          <w:t>173 L</w:t>
        </w:r>
      </w:smartTag>
      <w:r w:rsidRPr="00C73D51">
        <w:rPr>
          <w:iCs/>
        </w:rPr>
        <w:t xml:space="preserve"> lucht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  <w:r w:rsidRPr="00C73D51">
        <w:rPr>
          <w:iCs/>
        </w:rPr>
        <w:t>Uitleg: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  <w:r w:rsidRPr="00C73D51">
        <w:rPr>
          <w:iCs/>
        </w:rPr>
        <w:t>Omrekenen dichtheid van kg</w:t>
      </w:r>
      <w:r w:rsidRPr="00C73D51">
        <w:rPr>
          <w:iCs/>
          <w:spacing w:val="-20"/>
        </w:rPr>
        <w:t xml:space="preserve"> </w:t>
      </w:r>
      <w:r w:rsidRPr="00C73D51">
        <w:rPr>
          <w:iCs/>
        </w:rPr>
        <w:t>m</w:t>
      </w:r>
      <w:r w:rsidRPr="00C73D51">
        <w:rPr>
          <w:iCs/>
          <w:vertAlign w:val="superscript"/>
        </w:rPr>
        <w:t>-</w:t>
      </w:r>
      <w:smartTag w:uri="urn:schemas-microsoft-com:office:smarttags" w:element="metricconverter">
        <w:smartTagPr>
          <w:attr w:name="ProductID" w:val="3 in"/>
        </w:smartTagPr>
        <w:r w:rsidRPr="00C73D51">
          <w:rPr>
            <w:iCs/>
            <w:vertAlign w:val="superscript"/>
          </w:rPr>
          <w:t>3</w:t>
        </w:r>
        <w:r w:rsidRPr="00C73D51">
          <w:rPr>
            <w:iCs/>
          </w:rPr>
          <w:t xml:space="preserve"> in</w:t>
        </w:r>
      </w:smartTag>
      <w:r w:rsidRPr="00C73D51">
        <w:rPr>
          <w:iCs/>
        </w:rPr>
        <w:t xml:space="preserve"> 10</w:t>
      </w:r>
      <w:r w:rsidRPr="00C73D51">
        <w:rPr>
          <w:iCs/>
          <w:vertAlign w:val="superscript"/>
        </w:rPr>
        <w:t>-3</w:t>
      </w:r>
      <w:r w:rsidRPr="00C73D51">
        <w:rPr>
          <w:iCs/>
        </w:rPr>
        <w:t xml:space="preserve"> g/mL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  <w:r w:rsidRPr="00C73D51">
        <w:rPr>
          <w:iCs/>
        </w:rPr>
        <w:t xml:space="preserve">Omrekenen 25,0 mL propaangas in 25,0 x 0,804 = </w:t>
      </w:r>
      <w:smartTag w:uri="urn:schemas-microsoft-com:office:smarttags" w:element="metricconverter">
        <w:smartTagPr>
          <w:attr w:name="ProductID" w:val="20,1 g"/>
        </w:smartTagPr>
        <w:r w:rsidRPr="00C73D51">
          <w:rPr>
            <w:iCs/>
          </w:rPr>
          <w:t>20,1 g</w:t>
        </w:r>
      </w:smartTag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  <w:vertAlign w:val="subscript"/>
        </w:rPr>
      </w:pPr>
      <w:smartTag w:uri="urn:schemas-microsoft-com:office:smarttags" w:element="metricconverter">
        <w:smartTagPr>
          <w:attr w:name="ProductID" w:val="20,1 g"/>
        </w:smartTagPr>
        <w:r w:rsidRPr="00C73D51">
          <w:rPr>
            <w:iCs/>
          </w:rPr>
          <w:t>20,1 g</w:t>
        </w:r>
      </w:smartTag>
      <w:r w:rsidRPr="00C73D51">
        <w:rPr>
          <w:iCs/>
        </w:rPr>
        <w:t xml:space="preserve"> propaangas reageert met 36/15 x 20,1 = 48,2(4) g O</w:t>
      </w:r>
      <w:r w:rsidRPr="00C73D51">
        <w:rPr>
          <w:iCs/>
          <w:vertAlign w:val="subscript"/>
        </w:rPr>
        <w:t>2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  <w:r w:rsidRPr="00C73D51">
        <w:rPr>
          <w:iCs/>
        </w:rPr>
        <w:t>Omrekenen dichtheid van kg</w:t>
      </w:r>
      <w:r w:rsidRPr="00C73D51">
        <w:rPr>
          <w:iCs/>
          <w:spacing w:val="-20"/>
        </w:rPr>
        <w:t xml:space="preserve"> </w:t>
      </w:r>
      <w:r w:rsidRPr="00C73D51">
        <w:rPr>
          <w:iCs/>
        </w:rPr>
        <w:t>m</w:t>
      </w:r>
      <w:r w:rsidRPr="00C73D51">
        <w:rPr>
          <w:iCs/>
          <w:vertAlign w:val="superscript"/>
        </w:rPr>
        <w:t>-</w:t>
      </w:r>
      <w:smartTag w:uri="urn:schemas-microsoft-com:office:smarttags" w:element="metricconverter">
        <w:smartTagPr>
          <w:attr w:name="ProductID" w:val="3 in"/>
        </w:smartTagPr>
        <w:r w:rsidRPr="00C73D51">
          <w:rPr>
            <w:iCs/>
            <w:vertAlign w:val="superscript"/>
          </w:rPr>
          <w:t>3</w:t>
        </w:r>
        <w:r w:rsidRPr="00C73D51">
          <w:rPr>
            <w:iCs/>
          </w:rPr>
          <w:t xml:space="preserve"> in</w:t>
        </w:r>
      </w:smartTag>
      <w:r w:rsidRPr="00C73D51">
        <w:rPr>
          <w:iCs/>
        </w:rPr>
        <w:t xml:space="preserve"> g/L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  <w:vertAlign w:val="subscript"/>
        </w:rPr>
      </w:pPr>
      <w:r w:rsidRPr="00C73D51">
        <w:rPr>
          <w:iCs/>
        </w:rPr>
        <w:t>48,2(4) g O</w:t>
      </w:r>
      <w:r w:rsidRPr="00C73D51">
        <w:rPr>
          <w:iCs/>
          <w:vertAlign w:val="subscript"/>
        </w:rPr>
        <w:t>2</w:t>
      </w:r>
      <w:r w:rsidRPr="00C73D51">
        <w:rPr>
          <w:iCs/>
        </w:rPr>
        <w:t xml:space="preserve"> komt overeen met 48,2(4) / 1,33 = </w:t>
      </w:r>
      <w:smartTag w:uri="urn:schemas-microsoft-com:office:smarttags" w:element="metricconverter">
        <w:smartTagPr>
          <w:attr w:name="ProductID" w:val="36,3 L"/>
        </w:smartTagPr>
        <w:r w:rsidRPr="00C73D51">
          <w:rPr>
            <w:iCs/>
          </w:rPr>
          <w:t>36,3 L</w:t>
        </w:r>
      </w:smartTag>
      <w:r w:rsidRPr="00C73D51">
        <w:rPr>
          <w:iCs/>
        </w:rPr>
        <w:t xml:space="preserve"> O</w:t>
      </w:r>
      <w:r w:rsidRPr="00C73D51">
        <w:rPr>
          <w:iCs/>
          <w:vertAlign w:val="subscript"/>
        </w:rPr>
        <w:t>2</w:t>
      </w:r>
    </w:p>
    <w:p w:rsidR="0078073C" w:rsidRPr="00C73D51" w:rsidRDefault="0078073C" w:rsidP="0078073C">
      <w:pPr>
        <w:pStyle w:val="BodyTextIndent"/>
        <w:tabs>
          <w:tab w:val="left" w:pos="6660"/>
        </w:tabs>
        <w:rPr>
          <w:iCs/>
        </w:rPr>
      </w:pPr>
      <w:r w:rsidRPr="00C73D51">
        <w:rPr>
          <w:iCs/>
        </w:rPr>
        <w:t>6,3 L O</w:t>
      </w:r>
      <w:r w:rsidRPr="00C73D51">
        <w:rPr>
          <w:iCs/>
          <w:vertAlign w:val="subscript"/>
        </w:rPr>
        <w:t>2</w:t>
      </w:r>
      <w:r w:rsidRPr="00C73D51">
        <w:rPr>
          <w:iCs/>
        </w:rPr>
        <w:t xml:space="preserve"> komt overeen met 36,3 / 0,21 = </w:t>
      </w:r>
      <w:smartTag w:uri="urn:schemas-microsoft-com:office:smarttags" w:element="metricconverter">
        <w:smartTagPr>
          <w:attr w:name="ProductID" w:val="173 L"/>
        </w:smartTagPr>
        <w:r w:rsidRPr="00C73D51">
          <w:rPr>
            <w:iCs/>
          </w:rPr>
          <w:t>173 L</w:t>
        </w:r>
      </w:smartTag>
      <w:r w:rsidRPr="00C73D51">
        <w:rPr>
          <w:iCs/>
        </w:rPr>
        <w:t xml:space="preserve"> lucht</w:t>
      </w:r>
    </w:p>
    <w:p w:rsidR="0078073C" w:rsidRDefault="0078073C">
      <w:bookmarkStart w:id="0" w:name="_GoBack"/>
      <w:bookmarkEnd w:id="0"/>
    </w:p>
    <w:sectPr w:rsidR="0078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6B48BC"/>
    <w:rsid w:val="00744551"/>
    <w:rsid w:val="00754061"/>
    <w:rsid w:val="00775985"/>
    <w:rsid w:val="0078073C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3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8073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073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3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8073C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073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584</Characters>
  <Application>Microsoft Office Word</Application>
  <DocSecurity>0</DocSecurity>
  <Lines>4</Lines>
  <Paragraphs>1</Paragraphs>
  <ScaleCrop>false</ScaleCrop>
  <Company>CnCZ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2016-09-30T12:04:00Z</dcterms:modified>
</cp:coreProperties>
</file>