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0" w:rsidRDefault="00F54750" w:rsidP="00F54750">
      <w:pPr>
        <w:rPr>
          <w:rFonts w:ascii="Futura Lt BT" w:hAnsi="Futura Lt BT"/>
        </w:rPr>
      </w:pPr>
      <w:r>
        <w:rPr>
          <w:rFonts w:ascii="Futura Lt BT" w:hAnsi="Futura Lt BT"/>
        </w:rPr>
        <w:t>O</w:t>
      </w:r>
      <w:r w:rsidRPr="00D573F6">
        <w:rPr>
          <w:rFonts w:ascii="Futura Lt BT" w:hAnsi="Futura Lt BT"/>
        </w:rPr>
        <w:t xml:space="preserve">plossing I wordt gemaakt door </w:t>
      </w:r>
      <w:smartTag w:uri="urn:schemas-microsoft-com:office:smarttags" w:element="metricconverter">
        <w:smartTagPr>
          <w:attr w:name="ProductID" w:val="40,0 gram"/>
        </w:smartTagPr>
        <w:r w:rsidRPr="00D573F6">
          <w:rPr>
            <w:rFonts w:ascii="Futura Lt BT" w:hAnsi="Futura Lt BT"/>
          </w:rPr>
          <w:t>40,0 gram</w:t>
        </w:r>
      </w:smartTag>
      <w:r w:rsidRPr="00D573F6">
        <w:rPr>
          <w:rFonts w:ascii="Futura Lt BT" w:hAnsi="Futura Lt BT"/>
        </w:rPr>
        <w:t xml:space="preserve"> ijzer(III)sulfaat op</w:t>
      </w:r>
      <w:r>
        <w:rPr>
          <w:rFonts w:ascii="Futura Lt BT" w:hAnsi="Futura Lt BT"/>
        </w:rPr>
        <w:t xml:space="preserve"> te lossen in water tot 500 </w:t>
      </w:r>
      <w:proofErr w:type="spellStart"/>
      <w:r>
        <w:rPr>
          <w:rFonts w:ascii="Futura Lt BT" w:hAnsi="Futura Lt BT"/>
        </w:rPr>
        <w:t>mL</w:t>
      </w:r>
      <w:proofErr w:type="spellEnd"/>
      <w:r>
        <w:rPr>
          <w:rFonts w:ascii="Futura Lt BT" w:hAnsi="Futura Lt BT"/>
        </w:rPr>
        <w:t>.</w:t>
      </w:r>
    </w:p>
    <w:p w:rsidR="00F54750" w:rsidRPr="00D573F6" w:rsidRDefault="00F54750" w:rsidP="00F547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 xml:space="preserve">Oplossing II wordt gemaakt door </w:t>
      </w:r>
      <w:smartTag w:uri="urn:schemas-microsoft-com:office:smarttags" w:element="metricconverter">
        <w:smartTagPr>
          <w:attr w:name="ProductID" w:val="13,1 gram"/>
        </w:smartTagPr>
        <w:r w:rsidRPr="00D573F6">
          <w:rPr>
            <w:rFonts w:ascii="Futura Lt BT" w:hAnsi="Futura Lt BT"/>
          </w:rPr>
          <w:t>13,1 gram</w:t>
        </w:r>
      </w:smartTag>
      <w:r w:rsidRPr="00D573F6">
        <w:rPr>
          <w:rFonts w:ascii="Futura Lt BT" w:hAnsi="Futura Lt BT"/>
        </w:rPr>
        <w:t xml:space="preserve"> kwik(I)nitraat op te lossen in water tot 250</w:t>
      </w:r>
      <w:r>
        <w:rPr>
          <w:rFonts w:ascii="Futura Lt BT" w:hAnsi="Futura Lt BT"/>
        </w:rPr>
        <w:t xml:space="preserve"> </w:t>
      </w:r>
      <w:proofErr w:type="spellStart"/>
      <w:r w:rsidRPr="00D573F6">
        <w:rPr>
          <w:rFonts w:ascii="Futura Lt BT" w:hAnsi="Futura Lt BT"/>
        </w:rPr>
        <w:t>mL</w:t>
      </w:r>
      <w:proofErr w:type="spellEnd"/>
      <w:r w:rsidRPr="00D573F6">
        <w:rPr>
          <w:rFonts w:ascii="Futura Lt BT" w:hAnsi="Futura Lt BT"/>
        </w:rPr>
        <w:t>.</w:t>
      </w:r>
    </w:p>
    <w:p w:rsidR="00F54750" w:rsidRDefault="0017107D" w:rsidP="00F547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Beide oplossingen worden vervolgens bij elkaar gevoegd.</w:t>
      </w:r>
    </w:p>
    <w:p w:rsidR="00F54750" w:rsidRDefault="00F54750" w:rsidP="00F54750">
      <w:pPr>
        <w:rPr>
          <w:rFonts w:ascii="Futura Lt BT" w:hAnsi="Futura Lt BT"/>
        </w:rPr>
      </w:pPr>
    </w:p>
    <w:p w:rsidR="0017107D" w:rsidRPr="00983FF5" w:rsidRDefault="00F54750" w:rsidP="00F54750">
      <w:pPr>
        <w:rPr>
          <w:rFonts w:ascii="Futura Lt BT" w:hAnsi="Futura Lt BT"/>
        </w:rPr>
      </w:pPr>
      <w:r>
        <w:rPr>
          <w:rFonts w:ascii="Futura Lt BT" w:hAnsi="Futura Lt BT"/>
        </w:rPr>
        <w:t>c</w:t>
      </w:r>
      <w:r>
        <w:rPr>
          <w:rFonts w:ascii="Futura Lt BT" w:hAnsi="Futura Lt BT"/>
        </w:rPr>
        <w:tab/>
      </w:r>
      <w:r w:rsidR="0017107D" w:rsidRPr="00983FF5">
        <w:rPr>
          <w:rFonts w:ascii="Futura Lt BT" w:hAnsi="Futura Lt BT"/>
        </w:rPr>
        <w:t>Bereken hoeveel gram neerslag maximaal kan ontstaan als beide oplossinge</w:t>
      </w:r>
      <w:r w:rsidR="0017107D">
        <w:rPr>
          <w:rFonts w:ascii="Futura Lt BT" w:hAnsi="Futura Lt BT"/>
        </w:rPr>
        <w:t>n bij elkaar worden gevoegd.</w:t>
      </w:r>
    </w:p>
    <w:p w:rsidR="0017107D" w:rsidRDefault="0017107D">
      <w:pPr>
        <w:spacing w:after="200"/>
      </w:pPr>
      <w:r>
        <w:br w:type="page"/>
      </w:r>
    </w:p>
    <w:p w:rsidR="0017107D" w:rsidRDefault="0017107D">
      <w:pPr>
        <w:spacing w:after="200"/>
      </w:pPr>
      <w:r>
        <w:lastRenderedPageBreak/>
        <w:br w:type="page"/>
      </w:r>
    </w:p>
    <w:p w:rsidR="002A61EE" w:rsidRDefault="0017107D">
      <w:r>
        <w:lastRenderedPageBreak/>
        <w:t>Antwoord:</w:t>
      </w:r>
    </w:p>
    <w:p w:rsidR="0017107D" w:rsidRPr="00A33578" w:rsidRDefault="0017107D" w:rsidP="0017107D">
      <w:pPr>
        <w:rPr>
          <w:rFonts w:ascii="Futura Lt BT" w:hAnsi="Futura Lt BT"/>
        </w:rPr>
      </w:pPr>
      <w:r w:rsidRPr="00A33578">
        <w:rPr>
          <w:rFonts w:ascii="Futura Lt BT" w:hAnsi="Futura Lt BT"/>
        </w:rPr>
        <w:t>[Hg</w:t>
      </w:r>
      <w:r w:rsidRPr="00A33578">
        <w:rPr>
          <w:rFonts w:ascii="Futura Lt BT" w:hAnsi="Futura Lt BT"/>
          <w:vertAlign w:val="superscript"/>
        </w:rPr>
        <w:t>+</w:t>
      </w:r>
      <w:r w:rsidRPr="00A33578">
        <w:rPr>
          <w:rFonts w:ascii="Futura Lt BT" w:hAnsi="Futura Lt BT"/>
        </w:rPr>
        <w:t>] is de beperkende factor</w:t>
      </w:r>
    </w:p>
    <w:p w:rsidR="0017107D" w:rsidRPr="00A33578" w:rsidRDefault="0017107D" w:rsidP="0017107D">
      <w:pPr>
        <w:ind w:left="360"/>
        <w:rPr>
          <w:rFonts w:ascii="Futura Lt BT" w:hAnsi="Futura Lt BT"/>
        </w:rPr>
      </w:pPr>
    </w:p>
    <w:p w:rsidR="0017107D" w:rsidRPr="00A33578" w:rsidRDefault="0017107D" w:rsidP="0017107D">
      <w:pPr>
        <w:rPr>
          <w:rFonts w:ascii="Futura Lt BT" w:hAnsi="Futura Lt BT"/>
        </w:rPr>
      </w:pPr>
      <w:r>
        <w:rPr>
          <w:rFonts w:ascii="Futura Lt BT" w:hAnsi="Futura Lt BT"/>
        </w:rPr>
        <w:t>E</w:t>
      </w:r>
      <w:r w:rsidRPr="00A33578">
        <w:rPr>
          <w:rFonts w:ascii="Futura Lt BT" w:hAnsi="Futura Lt BT"/>
        </w:rPr>
        <w:t>r is 13,1 / 262,61 = 0,0500 mol Hg</w:t>
      </w:r>
      <w:r w:rsidRPr="00A33578">
        <w:rPr>
          <w:rFonts w:ascii="Futura Lt BT" w:hAnsi="Futura Lt BT"/>
          <w:vertAlign w:val="superscript"/>
        </w:rPr>
        <w:t>+</w:t>
      </w:r>
    </w:p>
    <w:p w:rsidR="0017107D" w:rsidRPr="00A33578" w:rsidRDefault="0017107D" w:rsidP="0017107D">
      <w:pPr>
        <w:ind w:left="360"/>
        <w:rPr>
          <w:rFonts w:ascii="Futura Lt BT" w:hAnsi="Futura Lt BT"/>
        </w:rPr>
      </w:pPr>
    </w:p>
    <w:p w:rsidR="0017107D" w:rsidRPr="00A33578" w:rsidRDefault="0017107D" w:rsidP="0017107D">
      <w:pPr>
        <w:rPr>
          <w:rFonts w:ascii="Futura Lt BT" w:hAnsi="Futura Lt BT"/>
        </w:rPr>
      </w:pPr>
      <w:r w:rsidRPr="00A33578">
        <w:rPr>
          <w:rFonts w:ascii="Futura Lt BT" w:hAnsi="Futura Lt BT"/>
        </w:rPr>
        <w:t>Er kan maximaal 0,0500 / 2 = 0,0249 mol Hg</w:t>
      </w:r>
      <w:r w:rsidRPr="00A33578">
        <w:rPr>
          <w:rFonts w:ascii="Futura Lt BT" w:hAnsi="Futura Lt BT"/>
          <w:vertAlign w:val="subscript"/>
        </w:rPr>
        <w:t>2</w:t>
      </w:r>
      <w:r w:rsidRPr="00A33578">
        <w:rPr>
          <w:rFonts w:ascii="Futura Lt BT" w:hAnsi="Futura Lt BT"/>
        </w:rPr>
        <w:t>SO</w:t>
      </w:r>
      <w:r w:rsidRPr="00A33578">
        <w:rPr>
          <w:rFonts w:ascii="Futura Lt BT" w:hAnsi="Futura Lt BT"/>
          <w:vertAlign w:val="subscript"/>
        </w:rPr>
        <w:t>4</w:t>
      </w:r>
      <w:r w:rsidRPr="00A33578">
        <w:rPr>
          <w:rFonts w:ascii="Futura Lt BT" w:hAnsi="Futura Lt BT"/>
        </w:rPr>
        <w:t xml:space="preserve"> (s) ontstaan</w:t>
      </w:r>
    </w:p>
    <w:p w:rsidR="0017107D" w:rsidRPr="00A33578" w:rsidRDefault="0017107D" w:rsidP="0017107D">
      <w:pPr>
        <w:ind w:left="360"/>
        <w:rPr>
          <w:rFonts w:ascii="Futura Lt BT" w:hAnsi="Futura Lt BT"/>
        </w:rPr>
      </w:pPr>
    </w:p>
    <w:p w:rsidR="0017107D" w:rsidRDefault="0017107D">
      <w:r w:rsidRPr="00A33578">
        <w:rPr>
          <w:rFonts w:ascii="Futura Lt BT" w:hAnsi="Futura Lt BT"/>
        </w:rPr>
        <w:t xml:space="preserve">Dus 0,0249 x 497,26 = </w:t>
      </w:r>
      <w:smartTag w:uri="urn:schemas-microsoft-com:office:smarttags" w:element="metricconverter">
        <w:smartTagPr>
          <w:attr w:name="ProductID" w:val="12,4 g"/>
        </w:smartTagPr>
        <w:r w:rsidRPr="00A33578">
          <w:rPr>
            <w:rFonts w:ascii="Futura Lt BT" w:hAnsi="Futura Lt BT"/>
          </w:rPr>
          <w:t>12,4 g</w:t>
        </w:r>
      </w:smartTag>
      <w:bookmarkStart w:id="0" w:name="_GoBack"/>
      <w:bookmarkEnd w:id="0"/>
    </w:p>
    <w:sectPr w:rsidR="0017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33"/>
    <w:multiLevelType w:val="hybridMultilevel"/>
    <w:tmpl w:val="4E4C4D2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D"/>
    <w:rsid w:val="00017AD6"/>
    <w:rsid w:val="00063FAA"/>
    <w:rsid w:val="0009310F"/>
    <w:rsid w:val="000C56AE"/>
    <w:rsid w:val="0015238C"/>
    <w:rsid w:val="0017107D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54750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7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7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440</Characters>
  <Application>Microsoft Office Word</Application>
  <DocSecurity>0</DocSecurity>
  <Lines>3</Lines>
  <Paragraphs>1</Paragraphs>
  <ScaleCrop>false</ScaleCrop>
  <Company>CnCZ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2016-09-30T10:15:00Z</dcterms:modified>
</cp:coreProperties>
</file>