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F3D" w:rsidRPr="00A11266" w:rsidRDefault="00B44F3D" w:rsidP="00F048C5">
      <w:pPr>
        <w:pStyle w:val="Tekstzonderopmaak"/>
        <w:tabs>
          <w:tab w:val="left" w:pos="345"/>
        </w:tabs>
        <w:rPr>
          <w:rFonts w:ascii="Arial" w:eastAsia="PMingLiU" w:hAnsi="Arial" w:cs="Arial"/>
          <w:b/>
          <w:bCs/>
          <w:sz w:val="22"/>
          <w:szCs w:val="22"/>
          <w:lang w:val="nl-NL"/>
        </w:rPr>
      </w:pPr>
      <w:r w:rsidRPr="00A11266">
        <w:rPr>
          <w:rFonts w:ascii="Arial" w:eastAsia="PMingLiU" w:hAnsi="Arial" w:cs="Arial"/>
          <w:b/>
          <w:bCs/>
          <w:sz w:val="22"/>
          <w:szCs w:val="22"/>
          <w:lang w:val="nl-NL"/>
        </w:rPr>
        <w:t>Diabetes</w:t>
      </w:r>
    </w:p>
    <w:p w:rsidR="00B44F3D" w:rsidRPr="00A11266" w:rsidRDefault="00B44F3D" w:rsidP="00F048C5">
      <w:pPr>
        <w:tabs>
          <w:tab w:val="left" w:pos="345"/>
        </w:tabs>
        <w:spacing w:line="240" w:lineRule="auto"/>
        <w:rPr>
          <w:rFonts w:cs="Arial"/>
        </w:rPr>
      </w:pPr>
      <w:r w:rsidRPr="00A11266">
        <w:rPr>
          <w:rFonts w:cs="Arial"/>
        </w:rPr>
        <w:t xml:space="preserve">Anneke komt bij de dokter met klachten als 'ik moet steeds zoveel drinken, ik moet dan voortdurend naar het toilet.' De dokter vermoedt dat er wel eens sprake zou kunnen zijn van suikerziekte. Hij onderzoekt de urine van Anneke op suiker (= glucose). De test wijst uit dat haar urine glucose bevat. </w:t>
      </w:r>
    </w:p>
    <w:p w:rsidR="00B44F3D" w:rsidRPr="00A11266" w:rsidRDefault="00B44F3D" w:rsidP="00F048C5">
      <w:pPr>
        <w:tabs>
          <w:tab w:val="left" w:pos="345"/>
        </w:tabs>
        <w:spacing w:line="240" w:lineRule="auto"/>
        <w:rPr>
          <w:rFonts w:cs="Arial"/>
        </w:rPr>
      </w:pPr>
      <w:r w:rsidRPr="00A11266">
        <w:rPr>
          <w:rFonts w:cs="Arial"/>
        </w:rPr>
        <w:t>Voedsel wordt in het spijsverteringskanaal verteerd tot onder andere glucose. Glucosemoleculen gaan het bloed in. De  glucosemoleculen leggen de volgende weg af in het bloed: Ze worden allereerst geabsorbeerd vanuit de dunne darm het bloed in en gaan door het bloedvatenstelsel naar het urine-uitscheidingsstelsel. Bij een suikerpatiënt (diabetespatiënt) wordt er glucose uitgescheiden in de urine.</w:t>
      </w:r>
    </w:p>
    <w:p w:rsidR="00B44F3D" w:rsidRPr="00A11266" w:rsidRDefault="00B44F3D" w:rsidP="00B44F3D">
      <w:pPr>
        <w:pStyle w:val="Lijstalinea"/>
        <w:numPr>
          <w:ilvl w:val="0"/>
          <w:numId w:val="2"/>
        </w:numPr>
        <w:tabs>
          <w:tab w:val="left" w:pos="345"/>
        </w:tabs>
        <w:ind w:left="0" w:firstLine="0"/>
        <w:rPr>
          <w:rFonts w:cs="Arial"/>
          <w:sz w:val="22"/>
          <w:szCs w:val="22"/>
        </w:rPr>
      </w:pPr>
      <w:r w:rsidRPr="00A11266">
        <w:rPr>
          <w:rFonts w:cs="Arial"/>
          <w:sz w:val="22"/>
          <w:szCs w:val="22"/>
        </w:rPr>
        <w:t xml:space="preserve">Een glucosemolecuul gaat door het bloed en urine-uitscheidingsstelsel naar buiten het lichaam. De kortste weg om dit te doen staat in onderstaande tekst beschreven. Daarbij zijn de onderdelen die het glucosemolecuul passeert niet ingevuld. </w:t>
      </w:r>
    </w:p>
    <w:p w:rsidR="00B44F3D" w:rsidRPr="00A11266" w:rsidRDefault="00B44F3D" w:rsidP="00F048C5">
      <w:pPr>
        <w:tabs>
          <w:tab w:val="left" w:pos="345"/>
        </w:tabs>
        <w:spacing w:line="240" w:lineRule="auto"/>
        <w:rPr>
          <w:rFonts w:cs="Arial"/>
        </w:rPr>
      </w:pPr>
    </w:p>
    <w:p w:rsidR="00B44F3D" w:rsidRPr="00A11266" w:rsidRDefault="00B44F3D" w:rsidP="00F048C5">
      <w:pPr>
        <w:tabs>
          <w:tab w:val="left" w:pos="345"/>
        </w:tabs>
        <w:spacing w:line="240" w:lineRule="auto"/>
        <w:rPr>
          <w:rFonts w:cs="Arial"/>
        </w:rPr>
      </w:pPr>
      <w:r w:rsidRPr="00A11266">
        <w:rPr>
          <w:rFonts w:cs="Arial"/>
        </w:rPr>
        <w:t>De onderdelen die het glucosemolecuul passeert zijn:</w:t>
      </w:r>
    </w:p>
    <w:p w:rsidR="00B44F3D" w:rsidRPr="00A11266" w:rsidRDefault="00B44F3D" w:rsidP="00B44F3D">
      <w:pPr>
        <w:pStyle w:val="Tekstzonderopmaak"/>
        <w:numPr>
          <w:ilvl w:val="0"/>
          <w:numId w:val="1"/>
        </w:numPr>
        <w:tabs>
          <w:tab w:val="clear" w:pos="1068"/>
          <w:tab w:val="left" w:pos="345"/>
          <w:tab w:val="num" w:pos="851"/>
        </w:tabs>
        <w:ind w:left="0" w:firstLine="0"/>
        <w:rPr>
          <w:rFonts w:ascii="Arial" w:hAnsi="Arial" w:cs="Arial"/>
          <w:kern w:val="0"/>
          <w:sz w:val="22"/>
          <w:szCs w:val="22"/>
          <w:lang w:val="nl-NL" w:eastAsia="nl-NL"/>
        </w:rPr>
      </w:pPr>
      <w:r w:rsidRPr="00A11266">
        <w:rPr>
          <w:rFonts w:ascii="Arial" w:hAnsi="Arial" w:cs="Arial"/>
          <w:kern w:val="0"/>
          <w:sz w:val="22"/>
          <w:szCs w:val="22"/>
          <w:lang w:val="nl-NL" w:eastAsia="nl-NL"/>
        </w:rPr>
        <w:t>longslagader</w:t>
      </w:r>
    </w:p>
    <w:p w:rsidR="00B44F3D" w:rsidRPr="00A11266" w:rsidRDefault="00B44F3D" w:rsidP="00B44F3D">
      <w:pPr>
        <w:pStyle w:val="Tekstzonderopmaak"/>
        <w:numPr>
          <w:ilvl w:val="0"/>
          <w:numId w:val="1"/>
        </w:numPr>
        <w:tabs>
          <w:tab w:val="clear" w:pos="1068"/>
          <w:tab w:val="left" w:pos="345"/>
          <w:tab w:val="num" w:pos="851"/>
        </w:tabs>
        <w:ind w:left="0" w:firstLine="0"/>
        <w:rPr>
          <w:rFonts w:ascii="Arial" w:hAnsi="Arial" w:cs="Arial"/>
          <w:kern w:val="0"/>
          <w:sz w:val="22"/>
          <w:szCs w:val="22"/>
          <w:lang w:val="nl-NL" w:eastAsia="nl-NL"/>
        </w:rPr>
      </w:pPr>
      <w:r w:rsidRPr="00A11266">
        <w:rPr>
          <w:rFonts w:ascii="Arial" w:hAnsi="Arial" w:cs="Arial"/>
          <w:kern w:val="0"/>
          <w:sz w:val="22"/>
          <w:szCs w:val="22"/>
          <w:lang w:val="nl-NL" w:eastAsia="nl-NL"/>
        </w:rPr>
        <w:t>longader</w:t>
      </w:r>
    </w:p>
    <w:p w:rsidR="00B44F3D" w:rsidRPr="00A11266" w:rsidRDefault="00B44F3D" w:rsidP="00B44F3D">
      <w:pPr>
        <w:pStyle w:val="Tekstzonderopmaak"/>
        <w:numPr>
          <w:ilvl w:val="0"/>
          <w:numId w:val="1"/>
        </w:numPr>
        <w:tabs>
          <w:tab w:val="clear" w:pos="1068"/>
          <w:tab w:val="left" w:pos="345"/>
          <w:tab w:val="num" w:pos="851"/>
        </w:tabs>
        <w:ind w:left="0" w:firstLine="0"/>
        <w:rPr>
          <w:rFonts w:ascii="Arial" w:hAnsi="Arial" w:cs="Arial"/>
          <w:kern w:val="0"/>
          <w:sz w:val="22"/>
          <w:szCs w:val="22"/>
          <w:lang w:val="nl-NL" w:eastAsia="nl-NL"/>
        </w:rPr>
      </w:pPr>
      <w:r w:rsidRPr="00A11266">
        <w:rPr>
          <w:rFonts w:ascii="Arial" w:hAnsi="Arial" w:cs="Arial"/>
          <w:kern w:val="0"/>
          <w:sz w:val="22"/>
          <w:szCs w:val="22"/>
          <w:lang w:val="nl-NL" w:eastAsia="nl-NL"/>
        </w:rPr>
        <w:t>linkerboezem</w:t>
      </w:r>
    </w:p>
    <w:p w:rsidR="00B44F3D" w:rsidRPr="00A11266" w:rsidRDefault="00B44F3D" w:rsidP="00B44F3D">
      <w:pPr>
        <w:pStyle w:val="Tekstzonderopmaak"/>
        <w:numPr>
          <w:ilvl w:val="0"/>
          <w:numId w:val="1"/>
        </w:numPr>
        <w:tabs>
          <w:tab w:val="clear" w:pos="1068"/>
          <w:tab w:val="left" w:pos="345"/>
          <w:tab w:val="num" w:pos="851"/>
        </w:tabs>
        <w:ind w:left="0" w:firstLine="0"/>
        <w:rPr>
          <w:rFonts w:ascii="Arial" w:hAnsi="Arial" w:cs="Arial"/>
          <w:kern w:val="0"/>
          <w:sz w:val="22"/>
          <w:szCs w:val="22"/>
          <w:lang w:val="nl-NL" w:eastAsia="nl-NL"/>
        </w:rPr>
      </w:pPr>
      <w:r w:rsidRPr="00A11266">
        <w:rPr>
          <w:rFonts w:ascii="Arial" w:hAnsi="Arial" w:cs="Arial"/>
          <w:kern w:val="0"/>
          <w:sz w:val="22"/>
          <w:szCs w:val="22"/>
          <w:lang w:val="nl-NL" w:eastAsia="nl-NL"/>
        </w:rPr>
        <w:t>rechterboezem</w:t>
      </w:r>
    </w:p>
    <w:p w:rsidR="00B44F3D" w:rsidRPr="00A11266" w:rsidRDefault="00B44F3D" w:rsidP="00B44F3D">
      <w:pPr>
        <w:pStyle w:val="Tekstzonderopmaak"/>
        <w:numPr>
          <w:ilvl w:val="0"/>
          <w:numId w:val="1"/>
        </w:numPr>
        <w:tabs>
          <w:tab w:val="clear" w:pos="1068"/>
          <w:tab w:val="left" w:pos="345"/>
          <w:tab w:val="num" w:pos="851"/>
        </w:tabs>
        <w:ind w:left="0" w:firstLine="0"/>
        <w:rPr>
          <w:rFonts w:ascii="Arial" w:hAnsi="Arial" w:cs="Arial"/>
          <w:kern w:val="0"/>
          <w:sz w:val="22"/>
          <w:szCs w:val="22"/>
          <w:lang w:val="nl-NL" w:eastAsia="nl-NL"/>
        </w:rPr>
      </w:pPr>
      <w:r w:rsidRPr="00A11266">
        <w:rPr>
          <w:rFonts w:ascii="Arial" w:hAnsi="Arial" w:cs="Arial"/>
          <w:kern w:val="0"/>
          <w:sz w:val="22"/>
          <w:szCs w:val="22"/>
          <w:lang w:val="nl-NL" w:eastAsia="nl-NL"/>
        </w:rPr>
        <w:t>linkerkamer</w:t>
      </w:r>
    </w:p>
    <w:p w:rsidR="00B44F3D" w:rsidRPr="00A11266" w:rsidRDefault="00B44F3D" w:rsidP="00B44F3D">
      <w:pPr>
        <w:pStyle w:val="Tekstzonderopmaak"/>
        <w:numPr>
          <w:ilvl w:val="0"/>
          <w:numId w:val="1"/>
        </w:numPr>
        <w:tabs>
          <w:tab w:val="clear" w:pos="1068"/>
          <w:tab w:val="left" w:pos="345"/>
          <w:tab w:val="num" w:pos="851"/>
        </w:tabs>
        <w:ind w:left="0" w:firstLine="0"/>
        <w:rPr>
          <w:rFonts w:ascii="Arial" w:hAnsi="Arial" w:cs="Arial"/>
          <w:kern w:val="0"/>
          <w:sz w:val="22"/>
          <w:szCs w:val="22"/>
          <w:lang w:val="nl-NL" w:eastAsia="nl-NL"/>
        </w:rPr>
      </w:pPr>
      <w:r w:rsidRPr="00A11266">
        <w:rPr>
          <w:rFonts w:ascii="Arial" w:hAnsi="Arial" w:cs="Arial"/>
          <w:kern w:val="0"/>
          <w:sz w:val="22"/>
          <w:szCs w:val="22"/>
          <w:lang w:val="nl-NL" w:eastAsia="nl-NL"/>
        </w:rPr>
        <w:t>rechterkamer</w:t>
      </w:r>
    </w:p>
    <w:p w:rsidR="00B44F3D" w:rsidRPr="00A11266" w:rsidRDefault="00B44F3D" w:rsidP="00B44F3D">
      <w:pPr>
        <w:pStyle w:val="Tekstzonderopmaak"/>
        <w:numPr>
          <w:ilvl w:val="0"/>
          <w:numId w:val="1"/>
        </w:numPr>
        <w:tabs>
          <w:tab w:val="clear" w:pos="1068"/>
          <w:tab w:val="left" w:pos="345"/>
          <w:tab w:val="num" w:pos="851"/>
        </w:tabs>
        <w:ind w:left="0" w:firstLine="0"/>
        <w:rPr>
          <w:rFonts w:ascii="Arial" w:hAnsi="Arial" w:cs="Arial"/>
          <w:kern w:val="0"/>
          <w:sz w:val="22"/>
          <w:szCs w:val="22"/>
          <w:lang w:val="nl-NL" w:eastAsia="nl-NL"/>
        </w:rPr>
      </w:pPr>
      <w:r w:rsidRPr="00A11266">
        <w:rPr>
          <w:rFonts w:ascii="Arial" w:hAnsi="Arial" w:cs="Arial"/>
          <w:kern w:val="0"/>
          <w:sz w:val="22"/>
          <w:szCs w:val="22"/>
          <w:lang w:val="nl-NL" w:eastAsia="nl-NL"/>
        </w:rPr>
        <w:t>lichaamslagader (aorta)</w:t>
      </w:r>
    </w:p>
    <w:p w:rsidR="00B44F3D" w:rsidRPr="00A11266" w:rsidRDefault="00B44F3D" w:rsidP="00B44F3D">
      <w:pPr>
        <w:pStyle w:val="Tekstzonderopmaak"/>
        <w:numPr>
          <w:ilvl w:val="0"/>
          <w:numId w:val="1"/>
        </w:numPr>
        <w:tabs>
          <w:tab w:val="clear" w:pos="1068"/>
          <w:tab w:val="left" w:pos="345"/>
          <w:tab w:val="num" w:pos="851"/>
        </w:tabs>
        <w:ind w:left="0" w:firstLine="0"/>
        <w:rPr>
          <w:rFonts w:ascii="Arial" w:hAnsi="Arial" w:cs="Arial"/>
          <w:kern w:val="0"/>
          <w:sz w:val="22"/>
          <w:szCs w:val="22"/>
          <w:lang w:val="nl-NL" w:eastAsia="nl-NL"/>
        </w:rPr>
      </w:pPr>
      <w:r w:rsidRPr="00A11266">
        <w:rPr>
          <w:rFonts w:ascii="Arial" w:hAnsi="Arial" w:cs="Arial"/>
          <w:kern w:val="0"/>
          <w:sz w:val="22"/>
          <w:szCs w:val="22"/>
          <w:lang w:val="nl-NL" w:eastAsia="nl-NL"/>
        </w:rPr>
        <w:t>leverslagader</w:t>
      </w:r>
    </w:p>
    <w:p w:rsidR="00B44F3D" w:rsidRPr="00A11266" w:rsidRDefault="00B44F3D" w:rsidP="00B44F3D">
      <w:pPr>
        <w:pStyle w:val="Tekstzonderopmaak"/>
        <w:numPr>
          <w:ilvl w:val="0"/>
          <w:numId w:val="1"/>
        </w:numPr>
        <w:tabs>
          <w:tab w:val="clear" w:pos="1068"/>
          <w:tab w:val="left" w:pos="345"/>
          <w:tab w:val="num" w:pos="851"/>
        </w:tabs>
        <w:ind w:left="0" w:firstLine="0"/>
        <w:rPr>
          <w:rFonts w:ascii="Arial" w:hAnsi="Arial" w:cs="Arial"/>
          <w:kern w:val="0"/>
          <w:sz w:val="22"/>
          <w:szCs w:val="22"/>
          <w:lang w:val="nl-NL" w:eastAsia="nl-NL"/>
        </w:rPr>
      </w:pPr>
      <w:r w:rsidRPr="00A11266">
        <w:rPr>
          <w:rFonts w:ascii="Arial" w:hAnsi="Arial" w:cs="Arial"/>
          <w:kern w:val="0"/>
          <w:sz w:val="22"/>
          <w:szCs w:val="22"/>
          <w:lang w:val="nl-NL" w:eastAsia="nl-NL"/>
        </w:rPr>
        <w:t>leverader</w:t>
      </w:r>
    </w:p>
    <w:p w:rsidR="00B44F3D" w:rsidRPr="00A11266" w:rsidRDefault="00B44F3D" w:rsidP="00B44F3D">
      <w:pPr>
        <w:pStyle w:val="Tekstzonderopmaak"/>
        <w:numPr>
          <w:ilvl w:val="0"/>
          <w:numId w:val="1"/>
        </w:numPr>
        <w:tabs>
          <w:tab w:val="clear" w:pos="1068"/>
          <w:tab w:val="left" w:pos="345"/>
          <w:tab w:val="num" w:pos="709"/>
        </w:tabs>
        <w:ind w:left="0" w:firstLine="0"/>
        <w:rPr>
          <w:rFonts w:ascii="Arial" w:hAnsi="Arial" w:cs="Arial"/>
          <w:kern w:val="0"/>
          <w:sz w:val="22"/>
          <w:szCs w:val="22"/>
          <w:lang w:val="nl-NL" w:eastAsia="nl-NL"/>
        </w:rPr>
      </w:pPr>
      <w:r w:rsidRPr="00A11266">
        <w:rPr>
          <w:rFonts w:ascii="Arial" w:hAnsi="Arial" w:cs="Arial"/>
          <w:kern w:val="0"/>
          <w:sz w:val="22"/>
          <w:szCs w:val="22"/>
          <w:lang w:val="nl-NL" w:eastAsia="nl-NL"/>
        </w:rPr>
        <w:t>poortader naar de lever</w:t>
      </w:r>
    </w:p>
    <w:p w:rsidR="00B44F3D" w:rsidRPr="00A11266" w:rsidRDefault="00B44F3D" w:rsidP="00B44F3D">
      <w:pPr>
        <w:pStyle w:val="Tekstzonderopmaak"/>
        <w:numPr>
          <w:ilvl w:val="0"/>
          <w:numId w:val="1"/>
        </w:numPr>
        <w:tabs>
          <w:tab w:val="clear" w:pos="1068"/>
          <w:tab w:val="left" w:pos="345"/>
          <w:tab w:val="num" w:pos="851"/>
        </w:tabs>
        <w:ind w:left="0" w:firstLine="0"/>
        <w:rPr>
          <w:rFonts w:ascii="Arial" w:hAnsi="Arial" w:cs="Arial"/>
          <w:kern w:val="0"/>
          <w:sz w:val="22"/>
          <w:szCs w:val="22"/>
          <w:lang w:val="nl-NL" w:eastAsia="nl-NL"/>
        </w:rPr>
      </w:pPr>
      <w:r w:rsidRPr="00A11266">
        <w:rPr>
          <w:rFonts w:ascii="Arial" w:hAnsi="Arial" w:cs="Arial"/>
          <w:kern w:val="0"/>
          <w:sz w:val="22"/>
          <w:szCs w:val="22"/>
          <w:lang w:val="nl-NL" w:eastAsia="nl-NL"/>
        </w:rPr>
        <w:t>nierslagader</w:t>
      </w:r>
    </w:p>
    <w:p w:rsidR="00B44F3D" w:rsidRPr="00A11266" w:rsidRDefault="00B44F3D" w:rsidP="00B44F3D">
      <w:pPr>
        <w:pStyle w:val="Tekstzonderopmaak"/>
        <w:numPr>
          <w:ilvl w:val="0"/>
          <w:numId w:val="1"/>
        </w:numPr>
        <w:tabs>
          <w:tab w:val="clear" w:pos="1068"/>
          <w:tab w:val="left" w:pos="345"/>
          <w:tab w:val="num" w:pos="851"/>
        </w:tabs>
        <w:ind w:left="0" w:firstLine="0"/>
        <w:rPr>
          <w:rFonts w:ascii="Arial" w:hAnsi="Arial" w:cs="Arial"/>
          <w:kern w:val="0"/>
          <w:sz w:val="22"/>
          <w:szCs w:val="22"/>
          <w:lang w:val="nl-NL" w:eastAsia="nl-NL"/>
        </w:rPr>
      </w:pPr>
      <w:r w:rsidRPr="00A11266">
        <w:rPr>
          <w:rFonts w:ascii="Arial" w:hAnsi="Arial" w:cs="Arial"/>
          <w:kern w:val="0"/>
          <w:sz w:val="22"/>
          <w:szCs w:val="22"/>
          <w:lang w:val="nl-NL" w:eastAsia="nl-NL"/>
        </w:rPr>
        <w:t>nierader</w:t>
      </w:r>
    </w:p>
    <w:p w:rsidR="00B44F3D" w:rsidRPr="00A11266" w:rsidRDefault="00B44F3D" w:rsidP="00B44F3D">
      <w:pPr>
        <w:pStyle w:val="Tekstzonderopmaak"/>
        <w:numPr>
          <w:ilvl w:val="0"/>
          <w:numId w:val="1"/>
        </w:numPr>
        <w:tabs>
          <w:tab w:val="clear" w:pos="1068"/>
          <w:tab w:val="left" w:pos="345"/>
          <w:tab w:val="num" w:pos="851"/>
        </w:tabs>
        <w:ind w:left="0" w:firstLine="0"/>
        <w:rPr>
          <w:rFonts w:ascii="Arial" w:hAnsi="Arial" w:cs="Arial"/>
          <w:kern w:val="0"/>
          <w:sz w:val="22"/>
          <w:szCs w:val="22"/>
          <w:lang w:val="nl-NL" w:eastAsia="nl-NL"/>
        </w:rPr>
      </w:pPr>
      <w:r w:rsidRPr="00A11266">
        <w:rPr>
          <w:rFonts w:ascii="Arial" w:hAnsi="Arial" w:cs="Arial"/>
          <w:kern w:val="0"/>
          <w:sz w:val="22"/>
          <w:szCs w:val="22"/>
          <w:lang w:val="nl-NL" w:eastAsia="nl-NL"/>
        </w:rPr>
        <w:t>urinebuis (pisbuis)</w:t>
      </w:r>
    </w:p>
    <w:p w:rsidR="00B44F3D" w:rsidRPr="00A11266" w:rsidRDefault="00B44F3D" w:rsidP="00B44F3D">
      <w:pPr>
        <w:pStyle w:val="Tekstzonderopmaak"/>
        <w:numPr>
          <w:ilvl w:val="0"/>
          <w:numId w:val="1"/>
        </w:numPr>
        <w:tabs>
          <w:tab w:val="clear" w:pos="1068"/>
          <w:tab w:val="left" w:pos="345"/>
          <w:tab w:val="num" w:pos="851"/>
        </w:tabs>
        <w:ind w:left="0" w:firstLine="0"/>
        <w:rPr>
          <w:rFonts w:ascii="Arial" w:hAnsi="Arial" w:cs="Arial"/>
          <w:kern w:val="0"/>
          <w:sz w:val="22"/>
          <w:szCs w:val="22"/>
          <w:lang w:val="nl-NL" w:eastAsia="nl-NL"/>
        </w:rPr>
      </w:pPr>
      <w:r w:rsidRPr="00A11266">
        <w:rPr>
          <w:rFonts w:ascii="Arial" w:hAnsi="Arial" w:cs="Arial"/>
          <w:kern w:val="0"/>
          <w:sz w:val="22"/>
          <w:szCs w:val="22"/>
          <w:lang w:val="nl-NL" w:eastAsia="nl-NL"/>
        </w:rPr>
        <w:t xml:space="preserve">urineleider </w:t>
      </w:r>
    </w:p>
    <w:p w:rsidR="00B44F3D" w:rsidRPr="00A11266" w:rsidRDefault="00B44F3D" w:rsidP="00B44F3D">
      <w:pPr>
        <w:pStyle w:val="Tekstzonderopmaak"/>
        <w:numPr>
          <w:ilvl w:val="0"/>
          <w:numId w:val="1"/>
        </w:numPr>
        <w:tabs>
          <w:tab w:val="clear" w:pos="1068"/>
          <w:tab w:val="left" w:pos="345"/>
          <w:tab w:val="num" w:pos="851"/>
        </w:tabs>
        <w:ind w:left="0" w:firstLine="0"/>
        <w:rPr>
          <w:rFonts w:ascii="Arial" w:hAnsi="Arial" w:cs="Arial"/>
          <w:kern w:val="0"/>
          <w:sz w:val="22"/>
          <w:szCs w:val="22"/>
          <w:lang w:val="nl-NL" w:eastAsia="nl-NL"/>
        </w:rPr>
      </w:pPr>
      <w:r w:rsidRPr="00A11266">
        <w:rPr>
          <w:rFonts w:ascii="Arial" w:hAnsi="Arial" w:cs="Arial"/>
          <w:kern w:val="0"/>
          <w:sz w:val="22"/>
          <w:szCs w:val="22"/>
          <w:lang w:val="nl-NL" w:eastAsia="nl-NL"/>
        </w:rPr>
        <w:t xml:space="preserve">urineblaas </w:t>
      </w:r>
    </w:p>
    <w:p w:rsidR="00B44F3D" w:rsidRPr="00A11266" w:rsidRDefault="00B44F3D" w:rsidP="00F048C5">
      <w:pPr>
        <w:tabs>
          <w:tab w:val="left" w:pos="345"/>
        </w:tabs>
        <w:spacing w:line="240" w:lineRule="auto"/>
        <w:rPr>
          <w:rFonts w:cs="Arial"/>
        </w:rPr>
      </w:pPr>
    </w:p>
    <w:p w:rsidR="00B44F3D" w:rsidRPr="00A11266" w:rsidRDefault="00B44F3D" w:rsidP="00F048C5">
      <w:pPr>
        <w:tabs>
          <w:tab w:val="left" w:pos="345"/>
        </w:tabs>
        <w:spacing w:line="240" w:lineRule="auto"/>
        <w:rPr>
          <w:rFonts w:cs="Arial"/>
        </w:rPr>
      </w:pPr>
      <w:r w:rsidRPr="00A11266">
        <w:rPr>
          <w:rFonts w:cs="Arial"/>
        </w:rPr>
        <w:t xml:space="preserve">Een glucosemolecuul in het bloed, geabsorbeerd door de darmvlokken in de dunne darm, gaat door </w:t>
      </w:r>
      <w:r w:rsidRPr="00A11266">
        <w:rPr>
          <w:rFonts w:cs="Arial"/>
          <w:b/>
          <w:u w:val="single"/>
          <w:lang w:eastAsia="zh-TW"/>
        </w:rPr>
        <w:t>a</w:t>
      </w:r>
      <w:r w:rsidRPr="00A11266">
        <w:rPr>
          <w:rFonts w:cs="Arial"/>
          <w:lang w:eastAsia="zh-TW"/>
        </w:rPr>
        <w:t xml:space="preserve"> naar de lever, dan via </w:t>
      </w:r>
      <w:r w:rsidRPr="00A11266">
        <w:rPr>
          <w:rFonts w:cs="Arial"/>
          <w:b/>
          <w:u w:val="single"/>
          <w:lang w:eastAsia="zh-TW"/>
        </w:rPr>
        <w:t>b</w:t>
      </w:r>
      <w:r w:rsidRPr="00A11266">
        <w:rPr>
          <w:rFonts w:cs="Arial"/>
          <w:lang w:eastAsia="zh-TW"/>
        </w:rPr>
        <w:t xml:space="preserve"> naar de onderste holle ader </w:t>
      </w:r>
      <w:r w:rsidRPr="00A11266">
        <w:rPr>
          <w:rFonts w:cs="Arial"/>
        </w:rPr>
        <w:t xml:space="preserve">en komt dan in </w:t>
      </w:r>
      <w:r w:rsidRPr="00A11266">
        <w:rPr>
          <w:rFonts w:cs="Arial"/>
          <w:b/>
          <w:u w:val="single"/>
          <w:lang w:eastAsia="zh-TW"/>
        </w:rPr>
        <w:t>c</w:t>
      </w:r>
      <w:r w:rsidRPr="00A11266">
        <w:rPr>
          <w:rFonts w:cs="Arial"/>
        </w:rPr>
        <w:t xml:space="preserve"> van het hart terecht. Vervolgens wordt het bloed vanuit </w:t>
      </w:r>
      <w:r w:rsidRPr="00A11266">
        <w:rPr>
          <w:rFonts w:cs="Arial"/>
          <w:b/>
          <w:u w:val="single"/>
          <w:lang w:eastAsia="zh-TW"/>
        </w:rPr>
        <w:t>d</w:t>
      </w:r>
      <w:r w:rsidRPr="00A11266">
        <w:rPr>
          <w:rFonts w:cs="Arial"/>
          <w:lang w:eastAsia="zh-TW"/>
        </w:rPr>
        <w:t xml:space="preserve"> uit het hart gepompt</w:t>
      </w:r>
      <w:r w:rsidRPr="00A11266">
        <w:rPr>
          <w:rFonts w:cs="Arial"/>
        </w:rPr>
        <w:t xml:space="preserve">, stroomt in </w:t>
      </w:r>
      <w:r w:rsidRPr="00A11266">
        <w:rPr>
          <w:rFonts w:cs="Arial"/>
          <w:b/>
          <w:u w:val="single"/>
          <w:lang w:eastAsia="zh-TW"/>
        </w:rPr>
        <w:t>e</w:t>
      </w:r>
      <w:r w:rsidRPr="00A11266">
        <w:rPr>
          <w:rFonts w:cs="Arial"/>
        </w:rPr>
        <w:t xml:space="preserve"> om het bloed</w:t>
      </w:r>
      <w:r w:rsidRPr="00A11266">
        <w:rPr>
          <w:rFonts w:cs="Arial"/>
          <w:lang w:eastAsia="zh-TW"/>
        </w:rPr>
        <w:t xml:space="preserve"> naar de longen te brengen</w:t>
      </w:r>
      <w:r w:rsidRPr="00A11266">
        <w:rPr>
          <w:rFonts w:cs="Arial"/>
        </w:rPr>
        <w:t xml:space="preserve">, en stroomt dan terug naar het hart door </w:t>
      </w:r>
      <w:r w:rsidRPr="00A11266">
        <w:rPr>
          <w:rFonts w:cs="Arial"/>
          <w:b/>
          <w:u w:val="single"/>
          <w:lang w:eastAsia="zh-TW"/>
        </w:rPr>
        <w:t>f</w:t>
      </w:r>
      <w:r w:rsidRPr="00A11266">
        <w:rPr>
          <w:rFonts w:cs="Arial"/>
        </w:rPr>
        <w:t xml:space="preserve">. Daarna passeert het </w:t>
      </w:r>
      <w:r w:rsidRPr="00A11266">
        <w:rPr>
          <w:rFonts w:cs="Arial"/>
          <w:b/>
          <w:u w:val="single"/>
        </w:rPr>
        <w:t>g</w:t>
      </w:r>
      <w:r w:rsidRPr="00A11266">
        <w:rPr>
          <w:rFonts w:cs="Arial"/>
        </w:rPr>
        <w:t xml:space="preserve"> en </w:t>
      </w:r>
      <w:r w:rsidRPr="00A11266">
        <w:rPr>
          <w:rFonts w:cs="Arial"/>
          <w:b/>
          <w:u w:val="single"/>
        </w:rPr>
        <w:t>h</w:t>
      </w:r>
      <w:r w:rsidRPr="00A11266">
        <w:rPr>
          <w:rFonts w:cs="Arial"/>
        </w:rPr>
        <w:t xml:space="preserve">, en wordt het </w:t>
      </w:r>
      <w:r w:rsidRPr="00A11266">
        <w:rPr>
          <w:rFonts w:cs="Arial"/>
          <w:b/>
          <w:u w:val="single"/>
        </w:rPr>
        <w:t>i</w:t>
      </w:r>
      <w:r w:rsidRPr="00A11266">
        <w:rPr>
          <w:rFonts w:cs="Arial"/>
        </w:rPr>
        <w:t xml:space="preserve"> in gepompt. Wanneer het bloed de nier instroomt door een </w:t>
      </w:r>
      <w:r w:rsidRPr="00A11266">
        <w:rPr>
          <w:rFonts w:cs="Arial"/>
          <w:b/>
          <w:u w:val="single"/>
          <w:lang w:eastAsia="zh-TW"/>
        </w:rPr>
        <w:t>j</w:t>
      </w:r>
      <w:r w:rsidRPr="00A11266">
        <w:rPr>
          <w:rFonts w:cs="Arial"/>
        </w:rPr>
        <w:t>, wordt glucose vanuit het bloed de nier ingefilterd.</w:t>
      </w:r>
      <w:r w:rsidRPr="00A11266">
        <w:rPr>
          <w:rFonts w:cs="Arial"/>
          <w:lang w:eastAsia="zh-TW"/>
        </w:rPr>
        <w:t xml:space="preserve"> Urine met het glucosemolecuul dat niet terug opgenomen wordt door de nieren gaat via een </w:t>
      </w:r>
      <w:r w:rsidRPr="00A11266">
        <w:rPr>
          <w:rFonts w:cs="Arial"/>
          <w:b/>
          <w:u w:val="single"/>
          <w:lang w:eastAsia="zh-TW"/>
        </w:rPr>
        <w:t>k</w:t>
      </w:r>
      <w:r w:rsidRPr="00A11266">
        <w:rPr>
          <w:rFonts w:cs="Arial"/>
        </w:rPr>
        <w:t xml:space="preserve"> naar de</w:t>
      </w:r>
      <w:r w:rsidRPr="00A11266">
        <w:rPr>
          <w:rFonts w:cs="Arial"/>
          <w:lang w:eastAsia="zh-TW"/>
        </w:rPr>
        <w:t xml:space="preserve"> </w:t>
      </w:r>
      <w:r w:rsidRPr="00A11266">
        <w:rPr>
          <w:rFonts w:cs="Arial"/>
          <w:b/>
          <w:u w:val="single"/>
          <w:lang w:eastAsia="zh-TW"/>
        </w:rPr>
        <w:t>l</w:t>
      </w:r>
      <w:r w:rsidRPr="00A11266">
        <w:rPr>
          <w:rFonts w:cs="Arial"/>
        </w:rPr>
        <w:t xml:space="preserve"> om daar opgeslagen te worden. Tenslotte, wordt het desbetreffende glucosemolecuul in urine uitgescheiden via de </w:t>
      </w:r>
      <w:r w:rsidRPr="00A11266">
        <w:rPr>
          <w:rFonts w:cs="Arial"/>
          <w:b/>
          <w:u w:val="single"/>
          <w:lang w:eastAsia="zh-TW"/>
        </w:rPr>
        <w:t>m</w:t>
      </w:r>
      <w:r w:rsidRPr="00A11266">
        <w:rPr>
          <w:rFonts w:cs="Arial"/>
        </w:rPr>
        <w:t>.</w:t>
      </w:r>
    </w:p>
    <w:p w:rsidR="00B44F3D" w:rsidRDefault="00B44F3D" w:rsidP="00F048C5">
      <w:pPr>
        <w:tabs>
          <w:tab w:val="left" w:pos="345"/>
        </w:tabs>
        <w:spacing w:line="240" w:lineRule="auto"/>
        <w:rPr>
          <w:rFonts w:cs="Arial"/>
        </w:rPr>
      </w:pPr>
    </w:p>
    <w:p w:rsidR="00B44F3D" w:rsidRPr="00A11266" w:rsidRDefault="00B44F3D" w:rsidP="00F048C5">
      <w:pPr>
        <w:tabs>
          <w:tab w:val="left" w:pos="345"/>
        </w:tabs>
        <w:spacing w:line="240" w:lineRule="auto"/>
        <w:rPr>
          <w:rFonts w:cs="Arial"/>
        </w:rPr>
      </w:pPr>
      <w:r w:rsidRPr="00A11266">
        <w:rPr>
          <w:rFonts w:cs="Arial"/>
        </w:rPr>
        <w:t>Vul achter ‘a’ tot en met ‘m’ het juiste cijfer in op je antwoordblad.</w:t>
      </w:r>
    </w:p>
    <w:p w:rsidR="00B44F3D" w:rsidRPr="00A11266" w:rsidRDefault="00B44F3D" w:rsidP="00B44F3D">
      <w:pPr>
        <w:pStyle w:val="Lijstalinea"/>
        <w:numPr>
          <w:ilvl w:val="0"/>
          <w:numId w:val="2"/>
        </w:numPr>
        <w:tabs>
          <w:tab w:val="left" w:pos="345"/>
        </w:tabs>
        <w:ind w:left="0" w:firstLine="0"/>
        <w:rPr>
          <w:rFonts w:cs="Arial"/>
          <w:sz w:val="22"/>
          <w:szCs w:val="22"/>
        </w:rPr>
      </w:pPr>
      <w:r w:rsidRPr="00A11266">
        <w:rPr>
          <w:rFonts w:cs="Arial"/>
          <w:sz w:val="22"/>
          <w:szCs w:val="22"/>
        </w:rPr>
        <w:t>De glucosemoleculen van een diabetespatiënt kunnen ook een andere weg afleggen dan hierboven voor één glucosemolecuul beschreven is.</w:t>
      </w:r>
    </w:p>
    <w:p w:rsidR="00B44F3D" w:rsidRPr="00A11266" w:rsidRDefault="00B44F3D" w:rsidP="00F048C5">
      <w:pPr>
        <w:tabs>
          <w:tab w:val="left" w:pos="345"/>
        </w:tabs>
        <w:spacing w:line="240" w:lineRule="auto"/>
        <w:rPr>
          <w:rFonts w:cs="Arial"/>
        </w:rPr>
      </w:pPr>
      <w:r w:rsidRPr="00A11266">
        <w:rPr>
          <w:rFonts w:cs="Arial"/>
        </w:rPr>
        <w:t xml:space="preserve">Beschrijf een andere weg voor een glucosemolecuul </w:t>
      </w:r>
    </w:p>
    <w:p w:rsidR="00B44F3D" w:rsidRPr="00A11266" w:rsidRDefault="00B44F3D" w:rsidP="00F048C5">
      <w:pPr>
        <w:tabs>
          <w:tab w:val="left" w:pos="345"/>
        </w:tabs>
        <w:spacing w:line="240" w:lineRule="auto"/>
        <w:rPr>
          <w:rFonts w:cs="Arial"/>
        </w:rPr>
      </w:pPr>
      <w:r w:rsidRPr="00A11266">
        <w:rPr>
          <w:rFonts w:cs="Arial"/>
        </w:rPr>
        <w:t>- vanaf de linker kamer tot en met de nierslagader.</w:t>
      </w:r>
    </w:p>
    <w:p w:rsidR="00B44F3D" w:rsidRPr="00A11266" w:rsidRDefault="00B44F3D" w:rsidP="00F048C5">
      <w:pPr>
        <w:tabs>
          <w:tab w:val="left" w:pos="345"/>
        </w:tabs>
        <w:spacing w:line="240" w:lineRule="auto"/>
        <w:rPr>
          <w:rFonts w:cs="Arial"/>
        </w:rPr>
      </w:pPr>
      <w:r w:rsidRPr="00A11266">
        <w:rPr>
          <w:rFonts w:cs="Arial"/>
        </w:rPr>
        <w:t>- vanaf de nierslagader.</w:t>
      </w:r>
    </w:p>
    <w:p w:rsidR="00B44F3D" w:rsidRPr="00A11266" w:rsidRDefault="00B44F3D" w:rsidP="00F048C5">
      <w:pPr>
        <w:tabs>
          <w:tab w:val="left" w:pos="345"/>
        </w:tabs>
        <w:spacing w:line="240" w:lineRule="auto"/>
        <w:rPr>
          <w:rFonts w:cs="Arial"/>
        </w:rPr>
      </w:pPr>
    </w:p>
    <w:p w:rsidR="00B44F3D" w:rsidRPr="00A11266" w:rsidRDefault="00B44F3D" w:rsidP="00B44F3D">
      <w:pPr>
        <w:pStyle w:val="Lijstalinea"/>
        <w:numPr>
          <w:ilvl w:val="0"/>
          <w:numId w:val="2"/>
        </w:numPr>
        <w:tabs>
          <w:tab w:val="left" w:pos="345"/>
        </w:tabs>
        <w:ind w:left="0" w:firstLine="0"/>
        <w:rPr>
          <w:rFonts w:cs="Arial"/>
          <w:sz w:val="22"/>
          <w:szCs w:val="22"/>
        </w:rPr>
      </w:pPr>
      <w:r w:rsidRPr="00A11266">
        <w:rPr>
          <w:rFonts w:cs="Arial"/>
          <w:sz w:val="22"/>
          <w:szCs w:val="22"/>
        </w:rPr>
        <w:t>Arnoud, Sietske en Stan zijn het niet eens. Arnoud zegt dat bij een suikerpatiënt de nieren niet goed werken. Sietske beweert dat nieren juist wel goed werken, maar dat de lever niet goed werkt. Stan beweert dat de nieren goed werken, maar dat de lever geen goed werk kan afleveren omdat de alvleesklier niet goed werkt.</w:t>
      </w:r>
    </w:p>
    <w:p w:rsidR="00B44F3D" w:rsidRPr="00A11266" w:rsidRDefault="00B44F3D" w:rsidP="00F048C5">
      <w:pPr>
        <w:tabs>
          <w:tab w:val="left" w:pos="345"/>
        </w:tabs>
        <w:spacing w:line="240" w:lineRule="auto"/>
        <w:rPr>
          <w:rFonts w:cs="Arial"/>
        </w:rPr>
      </w:pPr>
      <w:r w:rsidRPr="00A11266">
        <w:rPr>
          <w:rFonts w:cs="Arial"/>
        </w:rPr>
        <w:t>Wie heeft / hebben er gelijk?</w:t>
      </w:r>
    </w:p>
    <w:p w:rsidR="00B44F3D" w:rsidRPr="00A11266" w:rsidRDefault="00B44F3D" w:rsidP="00F048C5">
      <w:pPr>
        <w:tabs>
          <w:tab w:val="left" w:pos="345"/>
        </w:tabs>
        <w:spacing w:line="240" w:lineRule="auto"/>
        <w:rPr>
          <w:rFonts w:cs="Arial"/>
        </w:rPr>
      </w:pPr>
    </w:p>
    <w:p w:rsidR="00B44F3D" w:rsidRPr="00A11266" w:rsidRDefault="00B44F3D" w:rsidP="00B44F3D">
      <w:pPr>
        <w:pStyle w:val="Lijstalinea"/>
        <w:numPr>
          <w:ilvl w:val="0"/>
          <w:numId w:val="2"/>
        </w:numPr>
        <w:tabs>
          <w:tab w:val="left" w:pos="345"/>
        </w:tabs>
        <w:ind w:left="0" w:firstLine="0"/>
        <w:rPr>
          <w:rFonts w:cs="Arial"/>
          <w:sz w:val="22"/>
          <w:szCs w:val="22"/>
        </w:rPr>
      </w:pPr>
      <w:r w:rsidRPr="00A11266">
        <w:rPr>
          <w:rFonts w:cs="Arial"/>
          <w:sz w:val="22"/>
          <w:szCs w:val="22"/>
        </w:rPr>
        <w:t>Glucose komt vrij bij vertering van voedsel. Welke voedingsstof levert na vertering uitsluitend glucose op?</w:t>
      </w:r>
    </w:p>
    <w:p w:rsidR="00B44F3D" w:rsidRPr="00A11266" w:rsidRDefault="00B44F3D" w:rsidP="00F048C5">
      <w:pPr>
        <w:tabs>
          <w:tab w:val="left" w:pos="345"/>
        </w:tabs>
        <w:spacing w:line="240" w:lineRule="auto"/>
        <w:rPr>
          <w:rFonts w:cs="Arial"/>
        </w:rPr>
      </w:pPr>
    </w:p>
    <w:p w:rsidR="00B44F3D" w:rsidRPr="00A11266" w:rsidRDefault="00B44F3D" w:rsidP="00B44F3D">
      <w:pPr>
        <w:pStyle w:val="Lijstalinea"/>
        <w:numPr>
          <w:ilvl w:val="0"/>
          <w:numId w:val="2"/>
        </w:numPr>
        <w:tabs>
          <w:tab w:val="left" w:pos="345"/>
        </w:tabs>
        <w:ind w:left="0" w:firstLine="0"/>
        <w:rPr>
          <w:rFonts w:cs="Arial"/>
          <w:sz w:val="22"/>
          <w:szCs w:val="22"/>
        </w:rPr>
      </w:pPr>
      <w:r w:rsidRPr="00A11266">
        <w:rPr>
          <w:rFonts w:cs="Arial"/>
          <w:sz w:val="22"/>
          <w:szCs w:val="22"/>
        </w:rPr>
        <w:t>Waar in ons lichaam wordt bovengenoemde stof verteerd tot glucose?</w:t>
      </w:r>
    </w:p>
    <w:p w:rsidR="00B44F3D" w:rsidRPr="00A11266" w:rsidRDefault="00B44F3D" w:rsidP="00B44F3D">
      <w:pPr>
        <w:pStyle w:val="Lijstalinea"/>
        <w:numPr>
          <w:ilvl w:val="0"/>
          <w:numId w:val="3"/>
        </w:numPr>
        <w:tabs>
          <w:tab w:val="left" w:pos="345"/>
        </w:tabs>
        <w:ind w:left="0" w:firstLine="0"/>
        <w:rPr>
          <w:rFonts w:cs="Arial"/>
          <w:sz w:val="22"/>
          <w:szCs w:val="22"/>
        </w:rPr>
      </w:pPr>
      <w:r w:rsidRPr="00A11266">
        <w:rPr>
          <w:rFonts w:cs="Arial"/>
          <w:sz w:val="22"/>
          <w:szCs w:val="22"/>
        </w:rPr>
        <w:t>Mond</w:t>
      </w:r>
    </w:p>
    <w:p w:rsidR="00B44F3D" w:rsidRPr="00A11266" w:rsidRDefault="00B44F3D" w:rsidP="00B44F3D">
      <w:pPr>
        <w:pStyle w:val="Lijstalinea"/>
        <w:numPr>
          <w:ilvl w:val="0"/>
          <w:numId w:val="3"/>
        </w:numPr>
        <w:tabs>
          <w:tab w:val="left" w:pos="345"/>
        </w:tabs>
        <w:ind w:left="0" w:firstLine="0"/>
        <w:rPr>
          <w:rFonts w:cs="Arial"/>
          <w:sz w:val="22"/>
          <w:szCs w:val="22"/>
        </w:rPr>
      </w:pPr>
      <w:r w:rsidRPr="00A11266">
        <w:rPr>
          <w:rFonts w:cs="Arial"/>
          <w:sz w:val="22"/>
          <w:szCs w:val="22"/>
        </w:rPr>
        <w:t>Maag</w:t>
      </w:r>
    </w:p>
    <w:p w:rsidR="00B44F3D" w:rsidRPr="00A11266" w:rsidRDefault="00B44F3D" w:rsidP="00B44F3D">
      <w:pPr>
        <w:pStyle w:val="Lijstalinea"/>
        <w:numPr>
          <w:ilvl w:val="0"/>
          <w:numId w:val="3"/>
        </w:numPr>
        <w:tabs>
          <w:tab w:val="left" w:pos="345"/>
        </w:tabs>
        <w:ind w:left="0" w:firstLine="0"/>
        <w:rPr>
          <w:rFonts w:cs="Arial"/>
          <w:sz w:val="22"/>
          <w:szCs w:val="22"/>
        </w:rPr>
      </w:pPr>
      <w:r w:rsidRPr="00A11266">
        <w:rPr>
          <w:rFonts w:cs="Arial"/>
          <w:sz w:val="22"/>
          <w:szCs w:val="22"/>
        </w:rPr>
        <w:t>Twaalfvingerige darm</w:t>
      </w:r>
    </w:p>
    <w:p w:rsidR="00B44F3D" w:rsidRPr="00A11266" w:rsidRDefault="00B44F3D" w:rsidP="00B44F3D">
      <w:pPr>
        <w:pStyle w:val="Lijstalinea"/>
        <w:numPr>
          <w:ilvl w:val="0"/>
          <w:numId w:val="3"/>
        </w:numPr>
        <w:tabs>
          <w:tab w:val="left" w:pos="345"/>
        </w:tabs>
        <w:ind w:left="0" w:firstLine="0"/>
        <w:rPr>
          <w:rFonts w:cs="Arial"/>
          <w:sz w:val="22"/>
          <w:szCs w:val="22"/>
        </w:rPr>
      </w:pPr>
      <w:r w:rsidRPr="00A11266">
        <w:rPr>
          <w:rFonts w:cs="Arial"/>
          <w:sz w:val="22"/>
          <w:szCs w:val="22"/>
        </w:rPr>
        <w:t>Dunne darm</w:t>
      </w:r>
    </w:p>
    <w:p w:rsidR="00B44F3D" w:rsidRPr="00A11266" w:rsidRDefault="00B44F3D" w:rsidP="00B44F3D">
      <w:pPr>
        <w:pStyle w:val="Lijstalinea"/>
        <w:numPr>
          <w:ilvl w:val="0"/>
          <w:numId w:val="3"/>
        </w:numPr>
        <w:tabs>
          <w:tab w:val="left" w:pos="345"/>
        </w:tabs>
        <w:ind w:left="0" w:firstLine="0"/>
        <w:rPr>
          <w:rFonts w:cs="Arial"/>
          <w:sz w:val="22"/>
          <w:szCs w:val="22"/>
        </w:rPr>
      </w:pPr>
      <w:r w:rsidRPr="00A11266">
        <w:rPr>
          <w:rFonts w:cs="Arial"/>
          <w:sz w:val="22"/>
          <w:szCs w:val="22"/>
        </w:rPr>
        <w:t>Dikke darm</w:t>
      </w:r>
    </w:p>
    <w:p w:rsidR="00B44F3D" w:rsidRPr="00A11266" w:rsidRDefault="00B44F3D" w:rsidP="00B44F3D">
      <w:pPr>
        <w:pStyle w:val="Lijstalinea"/>
        <w:numPr>
          <w:ilvl w:val="0"/>
          <w:numId w:val="3"/>
        </w:numPr>
        <w:tabs>
          <w:tab w:val="left" w:pos="345"/>
        </w:tabs>
        <w:ind w:left="0" w:firstLine="0"/>
        <w:rPr>
          <w:rFonts w:cs="Arial"/>
          <w:sz w:val="22"/>
          <w:szCs w:val="22"/>
        </w:rPr>
      </w:pPr>
      <w:r w:rsidRPr="00A11266">
        <w:rPr>
          <w:rFonts w:cs="Arial"/>
          <w:sz w:val="22"/>
          <w:szCs w:val="22"/>
        </w:rPr>
        <w:t>Endeldarm</w:t>
      </w:r>
    </w:p>
    <w:p w:rsidR="00B44F3D" w:rsidRPr="00A11266" w:rsidRDefault="00B44F3D" w:rsidP="00F048C5">
      <w:pPr>
        <w:tabs>
          <w:tab w:val="left" w:pos="345"/>
        </w:tabs>
        <w:spacing w:line="240" w:lineRule="auto"/>
        <w:rPr>
          <w:rFonts w:cs="Arial"/>
        </w:rPr>
      </w:pPr>
      <w:r w:rsidRPr="00A11266">
        <w:rPr>
          <w:rFonts w:cs="Arial"/>
        </w:rPr>
        <w:t>Schrijf de juiste cijfers op je antwoordvel op.</w:t>
      </w:r>
    </w:p>
    <w:p w:rsidR="00B44F3D" w:rsidRPr="00A11266" w:rsidRDefault="00B44F3D" w:rsidP="00F048C5">
      <w:pPr>
        <w:tabs>
          <w:tab w:val="left" w:pos="345"/>
        </w:tabs>
        <w:spacing w:line="240" w:lineRule="auto"/>
        <w:rPr>
          <w:rFonts w:cs="Arial"/>
        </w:rPr>
      </w:pPr>
    </w:p>
    <w:p w:rsidR="00B44F3D" w:rsidRPr="00A11266" w:rsidRDefault="00B44F3D" w:rsidP="00B44F3D">
      <w:pPr>
        <w:pStyle w:val="Lijstalinea"/>
        <w:numPr>
          <w:ilvl w:val="0"/>
          <w:numId w:val="2"/>
        </w:numPr>
        <w:tabs>
          <w:tab w:val="left" w:pos="345"/>
        </w:tabs>
        <w:ind w:left="0" w:firstLine="0"/>
        <w:rPr>
          <w:rFonts w:cs="Arial"/>
          <w:sz w:val="22"/>
          <w:szCs w:val="22"/>
        </w:rPr>
      </w:pPr>
      <w:r w:rsidRPr="00A11266">
        <w:rPr>
          <w:rFonts w:cs="Arial"/>
          <w:sz w:val="22"/>
          <w:szCs w:val="22"/>
        </w:rPr>
        <w:t>Noem de algemene naam van de stoffen die helpen om allerlei voedingsstoffen in het spijsverteringskanaal te verteren.</w:t>
      </w:r>
    </w:p>
    <w:p w:rsidR="00B44F3D" w:rsidRPr="00A11266" w:rsidRDefault="00B44F3D" w:rsidP="00F048C5">
      <w:pPr>
        <w:tabs>
          <w:tab w:val="left" w:pos="345"/>
        </w:tabs>
        <w:spacing w:line="240" w:lineRule="auto"/>
        <w:rPr>
          <w:rFonts w:cs="Arial"/>
        </w:rPr>
      </w:pPr>
    </w:p>
    <w:p w:rsidR="00B44F3D" w:rsidRPr="00A11266" w:rsidRDefault="00B44F3D" w:rsidP="00B44F3D">
      <w:pPr>
        <w:pStyle w:val="Lijstalinea"/>
        <w:numPr>
          <w:ilvl w:val="0"/>
          <w:numId w:val="2"/>
        </w:numPr>
        <w:tabs>
          <w:tab w:val="left" w:pos="345"/>
        </w:tabs>
        <w:ind w:left="0" w:firstLine="0"/>
        <w:rPr>
          <w:rFonts w:cs="Arial"/>
          <w:sz w:val="22"/>
          <w:szCs w:val="22"/>
        </w:rPr>
      </w:pPr>
      <w:r w:rsidRPr="00A11266">
        <w:rPr>
          <w:rFonts w:cs="Arial"/>
          <w:sz w:val="22"/>
          <w:szCs w:val="22"/>
        </w:rPr>
        <w:t>Uit de urinetest van Anneke blijkt dat ze een lichte vorm van suikerziekte heeft.</w:t>
      </w:r>
    </w:p>
    <w:p w:rsidR="00B44F3D" w:rsidRPr="00E467F0" w:rsidRDefault="00B44F3D" w:rsidP="00F048C5">
      <w:pPr>
        <w:tabs>
          <w:tab w:val="left" w:pos="345"/>
        </w:tabs>
        <w:spacing w:line="240" w:lineRule="auto"/>
        <w:rPr>
          <w:rFonts w:eastAsia="Times New Roman" w:cs="Arial"/>
        </w:rPr>
      </w:pPr>
      <w:r w:rsidRPr="00A11266">
        <w:rPr>
          <w:rFonts w:cs="Arial"/>
        </w:rPr>
        <w:t>Stel dat je dokter bent, welke twee adviezen zou je dan aan Anneke geven?</w:t>
      </w:r>
    </w:p>
    <w:p w:rsidR="00B44F3D" w:rsidRDefault="00B44F3D">
      <w:pPr>
        <w:spacing w:line="240" w:lineRule="auto"/>
      </w:pPr>
      <w:r>
        <w:br w:type="page"/>
      </w:r>
    </w:p>
    <w:p w:rsidR="00B44F3D" w:rsidRDefault="00B44F3D">
      <w:pPr>
        <w:spacing w:line="240" w:lineRule="auto"/>
      </w:pPr>
      <w:r>
        <w:br w:type="page"/>
      </w:r>
    </w:p>
    <w:p w:rsidR="00B44F3D" w:rsidRDefault="00B44F3D" w:rsidP="00F048C5"/>
    <w:p w:rsidR="00B44F3D" w:rsidRPr="006B2125" w:rsidRDefault="00B44F3D" w:rsidP="00B44F3D">
      <w:pPr>
        <w:pStyle w:val="Lijstalinea"/>
        <w:widowControl/>
        <w:numPr>
          <w:ilvl w:val="0"/>
          <w:numId w:val="4"/>
        </w:numPr>
        <w:ind w:left="0" w:firstLine="0"/>
        <w:rPr>
          <w:rFonts w:ascii="Futura Lt BT" w:hAnsi="Futura Lt BT" w:cs="Arial"/>
          <w:sz w:val="22"/>
          <w:szCs w:val="22"/>
        </w:rPr>
      </w:pPr>
      <w:r w:rsidRPr="006B2125">
        <w:rPr>
          <w:rFonts w:ascii="Futura Lt BT" w:hAnsi="Futura Lt BT" w:cs="Arial"/>
          <w:sz w:val="22"/>
          <w:szCs w:val="22"/>
        </w:rPr>
        <w:t xml:space="preserve">Totaal te behalen voor deze vraag: </w:t>
      </w:r>
      <w:r w:rsidRPr="006B2125">
        <w:rPr>
          <w:rFonts w:ascii="Futura Lt BT" w:hAnsi="Futura Lt BT" w:cs="Arial"/>
          <w:b/>
          <w:sz w:val="22"/>
          <w:szCs w:val="22"/>
        </w:rPr>
        <w:t>1 punt</w:t>
      </w:r>
      <w:r w:rsidRPr="006B2125">
        <w:rPr>
          <w:rFonts w:ascii="Futura Lt BT" w:hAnsi="Futura Lt BT" w:cs="Arial"/>
          <w:sz w:val="22"/>
          <w:szCs w:val="22"/>
        </w:rPr>
        <w:t xml:space="preserve"> </w:t>
      </w:r>
      <w:r w:rsidRPr="006B2125">
        <w:rPr>
          <w:rFonts w:ascii="Futura Lt BT" w:hAnsi="Futura Lt BT" w:cs="Arial"/>
          <w:sz w:val="22"/>
          <w:szCs w:val="22"/>
        </w:rPr>
        <w:sym w:font="Wingdings" w:char="F0E0"/>
      </w:r>
      <w:r w:rsidRPr="006B2125">
        <w:rPr>
          <w:rFonts w:ascii="Futura Lt BT" w:hAnsi="Futura Lt BT" w:cs="Arial"/>
          <w:sz w:val="22"/>
          <w:szCs w:val="22"/>
        </w:rPr>
        <w:t xml:space="preserve"> per fout een half punt eraf.</w:t>
      </w:r>
    </w:p>
    <w:tbl>
      <w:tblPr>
        <w:tblW w:w="0" w:type="auto"/>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992"/>
      </w:tblGrid>
      <w:tr w:rsidR="00B44F3D" w:rsidRPr="006B2125" w:rsidTr="00F048C5">
        <w:tc>
          <w:tcPr>
            <w:tcW w:w="959" w:type="dxa"/>
          </w:tcPr>
          <w:p w:rsidR="00B44F3D" w:rsidRPr="006B2125" w:rsidRDefault="00B44F3D" w:rsidP="00F048C5">
            <w:pPr>
              <w:spacing w:line="240" w:lineRule="auto"/>
              <w:rPr>
                <w:rFonts w:ascii="Futura Lt BT" w:hAnsi="Futura Lt BT" w:cs="Arial"/>
              </w:rPr>
            </w:pPr>
            <w:r w:rsidRPr="006B2125">
              <w:rPr>
                <w:rFonts w:ascii="Futura Lt BT" w:hAnsi="Futura Lt BT" w:cs="Arial"/>
              </w:rPr>
              <w:t>a</w:t>
            </w:r>
          </w:p>
        </w:tc>
        <w:tc>
          <w:tcPr>
            <w:tcW w:w="992" w:type="dxa"/>
          </w:tcPr>
          <w:p w:rsidR="00B44F3D" w:rsidRPr="006B2125" w:rsidRDefault="00B44F3D" w:rsidP="00F048C5">
            <w:pPr>
              <w:spacing w:line="240" w:lineRule="auto"/>
              <w:rPr>
                <w:rFonts w:ascii="Futura Lt BT" w:hAnsi="Futura Lt BT" w:cs="Arial"/>
              </w:rPr>
            </w:pPr>
            <w:r w:rsidRPr="006B2125">
              <w:rPr>
                <w:rFonts w:ascii="Futura Lt BT" w:hAnsi="Futura Lt BT" w:cs="Arial"/>
              </w:rPr>
              <w:t>10</w:t>
            </w:r>
          </w:p>
        </w:tc>
      </w:tr>
      <w:tr w:rsidR="00B44F3D" w:rsidRPr="006B2125" w:rsidTr="00F048C5">
        <w:tc>
          <w:tcPr>
            <w:tcW w:w="959" w:type="dxa"/>
          </w:tcPr>
          <w:p w:rsidR="00B44F3D" w:rsidRPr="006B2125" w:rsidRDefault="00B44F3D" w:rsidP="00F048C5">
            <w:pPr>
              <w:spacing w:line="240" w:lineRule="auto"/>
              <w:rPr>
                <w:rFonts w:ascii="Futura Lt BT" w:hAnsi="Futura Lt BT" w:cs="Arial"/>
              </w:rPr>
            </w:pPr>
            <w:r w:rsidRPr="006B2125">
              <w:rPr>
                <w:rFonts w:ascii="Futura Lt BT" w:hAnsi="Futura Lt BT" w:cs="Arial"/>
              </w:rPr>
              <w:t>b</w:t>
            </w:r>
          </w:p>
        </w:tc>
        <w:tc>
          <w:tcPr>
            <w:tcW w:w="992" w:type="dxa"/>
          </w:tcPr>
          <w:p w:rsidR="00B44F3D" w:rsidRPr="006B2125" w:rsidRDefault="00B44F3D" w:rsidP="00F048C5">
            <w:pPr>
              <w:spacing w:line="240" w:lineRule="auto"/>
              <w:rPr>
                <w:rFonts w:ascii="Futura Lt BT" w:hAnsi="Futura Lt BT" w:cs="Arial"/>
              </w:rPr>
            </w:pPr>
            <w:r w:rsidRPr="006B2125">
              <w:rPr>
                <w:rFonts w:ascii="Futura Lt BT" w:hAnsi="Futura Lt BT" w:cs="Arial"/>
              </w:rPr>
              <w:t>9</w:t>
            </w:r>
          </w:p>
        </w:tc>
      </w:tr>
      <w:tr w:rsidR="00B44F3D" w:rsidRPr="006B2125" w:rsidTr="00F048C5">
        <w:tc>
          <w:tcPr>
            <w:tcW w:w="959" w:type="dxa"/>
          </w:tcPr>
          <w:p w:rsidR="00B44F3D" w:rsidRPr="006B2125" w:rsidRDefault="00B44F3D" w:rsidP="00F048C5">
            <w:pPr>
              <w:spacing w:line="240" w:lineRule="auto"/>
              <w:rPr>
                <w:rFonts w:ascii="Futura Lt BT" w:hAnsi="Futura Lt BT" w:cs="Arial"/>
              </w:rPr>
            </w:pPr>
            <w:r w:rsidRPr="006B2125">
              <w:rPr>
                <w:rFonts w:ascii="Futura Lt BT" w:hAnsi="Futura Lt BT" w:cs="Arial"/>
              </w:rPr>
              <w:t>c</w:t>
            </w:r>
          </w:p>
        </w:tc>
        <w:tc>
          <w:tcPr>
            <w:tcW w:w="992" w:type="dxa"/>
          </w:tcPr>
          <w:p w:rsidR="00B44F3D" w:rsidRPr="006B2125" w:rsidRDefault="00B44F3D" w:rsidP="00F048C5">
            <w:pPr>
              <w:spacing w:line="240" w:lineRule="auto"/>
              <w:rPr>
                <w:rFonts w:ascii="Futura Lt BT" w:hAnsi="Futura Lt BT" w:cs="Arial"/>
              </w:rPr>
            </w:pPr>
            <w:r w:rsidRPr="006B2125">
              <w:rPr>
                <w:rFonts w:ascii="Futura Lt BT" w:hAnsi="Futura Lt BT" w:cs="Arial"/>
              </w:rPr>
              <w:t>4</w:t>
            </w:r>
          </w:p>
        </w:tc>
      </w:tr>
      <w:tr w:rsidR="00B44F3D" w:rsidRPr="006B2125" w:rsidTr="00F048C5">
        <w:tc>
          <w:tcPr>
            <w:tcW w:w="959" w:type="dxa"/>
          </w:tcPr>
          <w:p w:rsidR="00B44F3D" w:rsidRPr="006B2125" w:rsidRDefault="00B44F3D" w:rsidP="00F048C5">
            <w:pPr>
              <w:spacing w:line="240" w:lineRule="auto"/>
              <w:rPr>
                <w:rFonts w:ascii="Futura Lt BT" w:hAnsi="Futura Lt BT" w:cs="Arial"/>
              </w:rPr>
            </w:pPr>
            <w:r w:rsidRPr="006B2125">
              <w:rPr>
                <w:rFonts w:ascii="Futura Lt BT" w:hAnsi="Futura Lt BT" w:cs="Arial"/>
              </w:rPr>
              <w:t>d</w:t>
            </w:r>
          </w:p>
        </w:tc>
        <w:tc>
          <w:tcPr>
            <w:tcW w:w="992" w:type="dxa"/>
          </w:tcPr>
          <w:p w:rsidR="00B44F3D" w:rsidRPr="006B2125" w:rsidRDefault="00B44F3D" w:rsidP="00F048C5">
            <w:pPr>
              <w:spacing w:line="240" w:lineRule="auto"/>
              <w:rPr>
                <w:rFonts w:ascii="Futura Lt BT" w:hAnsi="Futura Lt BT" w:cs="Arial"/>
              </w:rPr>
            </w:pPr>
            <w:r w:rsidRPr="006B2125">
              <w:rPr>
                <w:rFonts w:ascii="Futura Lt BT" w:hAnsi="Futura Lt BT" w:cs="Arial"/>
              </w:rPr>
              <w:t>6</w:t>
            </w:r>
          </w:p>
        </w:tc>
      </w:tr>
      <w:tr w:rsidR="00B44F3D" w:rsidRPr="006B2125" w:rsidTr="00F048C5">
        <w:tc>
          <w:tcPr>
            <w:tcW w:w="959" w:type="dxa"/>
          </w:tcPr>
          <w:p w:rsidR="00B44F3D" w:rsidRPr="006B2125" w:rsidRDefault="00B44F3D" w:rsidP="00F048C5">
            <w:pPr>
              <w:spacing w:line="240" w:lineRule="auto"/>
              <w:rPr>
                <w:rFonts w:ascii="Futura Lt BT" w:hAnsi="Futura Lt BT" w:cs="Arial"/>
              </w:rPr>
            </w:pPr>
            <w:r w:rsidRPr="006B2125">
              <w:rPr>
                <w:rFonts w:ascii="Futura Lt BT" w:hAnsi="Futura Lt BT" w:cs="Arial"/>
              </w:rPr>
              <w:t>e</w:t>
            </w:r>
          </w:p>
        </w:tc>
        <w:tc>
          <w:tcPr>
            <w:tcW w:w="992" w:type="dxa"/>
          </w:tcPr>
          <w:p w:rsidR="00B44F3D" w:rsidRPr="006B2125" w:rsidRDefault="00B44F3D" w:rsidP="00F048C5">
            <w:pPr>
              <w:spacing w:line="240" w:lineRule="auto"/>
              <w:rPr>
                <w:rFonts w:ascii="Futura Lt BT" w:hAnsi="Futura Lt BT" w:cs="Arial"/>
              </w:rPr>
            </w:pPr>
            <w:r w:rsidRPr="006B2125">
              <w:rPr>
                <w:rFonts w:ascii="Futura Lt BT" w:hAnsi="Futura Lt BT" w:cs="Arial"/>
              </w:rPr>
              <w:t>1</w:t>
            </w:r>
          </w:p>
        </w:tc>
      </w:tr>
      <w:tr w:rsidR="00B44F3D" w:rsidRPr="006B2125" w:rsidTr="00F048C5">
        <w:tc>
          <w:tcPr>
            <w:tcW w:w="959" w:type="dxa"/>
          </w:tcPr>
          <w:p w:rsidR="00B44F3D" w:rsidRPr="006B2125" w:rsidRDefault="00B44F3D" w:rsidP="00F048C5">
            <w:pPr>
              <w:spacing w:line="240" w:lineRule="auto"/>
              <w:rPr>
                <w:rFonts w:ascii="Futura Lt BT" w:hAnsi="Futura Lt BT" w:cs="Arial"/>
              </w:rPr>
            </w:pPr>
            <w:r w:rsidRPr="006B2125">
              <w:rPr>
                <w:rFonts w:ascii="Futura Lt BT" w:hAnsi="Futura Lt BT" w:cs="Arial"/>
              </w:rPr>
              <w:t>f</w:t>
            </w:r>
          </w:p>
        </w:tc>
        <w:tc>
          <w:tcPr>
            <w:tcW w:w="992" w:type="dxa"/>
          </w:tcPr>
          <w:p w:rsidR="00B44F3D" w:rsidRPr="006B2125" w:rsidRDefault="00B44F3D" w:rsidP="00F048C5">
            <w:pPr>
              <w:spacing w:line="240" w:lineRule="auto"/>
              <w:rPr>
                <w:rFonts w:ascii="Futura Lt BT" w:hAnsi="Futura Lt BT" w:cs="Arial"/>
              </w:rPr>
            </w:pPr>
            <w:r w:rsidRPr="006B2125">
              <w:rPr>
                <w:rFonts w:ascii="Futura Lt BT" w:hAnsi="Futura Lt BT" w:cs="Arial"/>
              </w:rPr>
              <w:t>2</w:t>
            </w:r>
          </w:p>
        </w:tc>
      </w:tr>
      <w:tr w:rsidR="00B44F3D" w:rsidRPr="006B2125" w:rsidTr="00F048C5">
        <w:tc>
          <w:tcPr>
            <w:tcW w:w="959" w:type="dxa"/>
          </w:tcPr>
          <w:p w:rsidR="00B44F3D" w:rsidRPr="006B2125" w:rsidRDefault="00B44F3D" w:rsidP="00F048C5">
            <w:pPr>
              <w:spacing w:line="240" w:lineRule="auto"/>
              <w:rPr>
                <w:rFonts w:ascii="Futura Lt BT" w:hAnsi="Futura Lt BT" w:cs="Arial"/>
              </w:rPr>
            </w:pPr>
            <w:r w:rsidRPr="006B2125">
              <w:rPr>
                <w:rFonts w:ascii="Futura Lt BT" w:hAnsi="Futura Lt BT" w:cs="Arial"/>
              </w:rPr>
              <w:t>g</w:t>
            </w:r>
          </w:p>
        </w:tc>
        <w:tc>
          <w:tcPr>
            <w:tcW w:w="992" w:type="dxa"/>
          </w:tcPr>
          <w:p w:rsidR="00B44F3D" w:rsidRPr="006B2125" w:rsidRDefault="00B44F3D" w:rsidP="00F048C5">
            <w:pPr>
              <w:spacing w:line="240" w:lineRule="auto"/>
              <w:rPr>
                <w:rFonts w:ascii="Futura Lt BT" w:hAnsi="Futura Lt BT" w:cs="Arial"/>
              </w:rPr>
            </w:pPr>
            <w:r w:rsidRPr="006B2125">
              <w:rPr>
                <w:rFonts w:ascii="Futura Lt BT" w:hAnsi="Futura Lt BT" w:cs="Arial"/>
              </w:rPr>
              <w:t>3</w:t>
            </w:r>
          </w:p>
        </w:tc>
      </w:tr>
      <w:tr w:rsidR="00B44F3D" w:rsidRPr="006B2125" w:rsidTr="00F048C5">
        <w:tc>
          <w:tcPr>
            <w:tcW w:w="959" w:type="dxa"/>
          </w:tcPr>
          <w:p w:rsidR="00B44F3D" w:rsidRPr="006B2125" w:rsidRDefault="00B44F3D" w:rsidP="00F048C5">
            <w:pPr>
              <w:spacing w:line="240" w:lineRule="auto"/>
              <w:rPr>
                <w:rFonts w:ascii="Futura Lt BT" w:hAnsi="Futura Lt BT" w:cs="Arial"/>
              </w:rPr>
            </w:pPr>
            <w:r w:rsidRPr="006B2125">
              <w:rPr>
                <w:rFonts w:ascii="Futura Lt BT" w:hAnsi="Futura Lt BT" w:cs="Arial"/>
              </w:rPr>
              <w:t>h</w:t>
            </w:r>
          </w:p>
        </w:tc>
        <w:tc>
          <w:tcPr>
            <w:tcW w:w="992" w:type="dxa"/>
          </w:tcPr>
          <w:p w:rsidR="00B44F3D" w:rsidRPr="006B2125" w:rsidRDefault="00B44F3D" w:rsidP="00F048C5">
            <w:pPr>
              <w:spacing w:line="240" w:lineRule="auto"/>
              <w:rPr>
                <w:rFonts w:ascii="Futura Lt BT" w:hAnsi="Futura Lt BT" w:cs="Arial"/>
              </w:rPr>
            </w:pPr>
            <w:r w:rsidRPr="006B2125">
              <w:rPr>
                <w:rFonts w:ascii="Futura Lt BT" w:hAnsi="Futura Lt BT" w:cs="Arial"/>
              </w:rPr>
              <w:t>5</w:t>
            </w:r>
          </w:p>
        </w:tc>
      </w:tr>
      <w:tr w:rsidR="00B44F3D" w:rsidRPr="006B2125" w:rsidTr="00F048C5">
        <w:tc>
          <w:tcPr>
            <w:tcW w:w="959" w:type="dxa"/>
          </w:tcPr>
          <w:p w:rsidR="00B44F3D" w:rsidRPr="006B2125" w:rsidRDefault="00B44F3D" w:rsidP="00F048C5">
            <w:pPr>
              <w:spacing w:line="240" w:lineRule="auto"/>
              <w:rPr>
                <w:rFonts w:ascii="Futura Lt BT" w:hAnsi="Futura Lt BT" w:cs="Arial"/>
              </w:rPr>
            </w:pPr>
            <w:r w:rsidRPr="006B2125">
              <w:rPr>
                <w:rFonts w:ascii="Futura Lt BT" w:hAnsi="Futura Lt BT" w:cs="Arial"/>
              </w:rPr>
              <w:t>i</w:t>
            </w:r>
          </w:p>
        </w:tc>
        <w:tc>
          <w:tcPr>
            <w:tcW w:w="992" w:type="dxa"/>
          </w:tcPr>
          <w:p w:rsidR="00B44F3D" w:rsidRPr="006B2125" w:rsidRDefault="00B44F3D" w:rsidP="00F048C5">
            <w:pPr>
              <w:spacing w:line="240" w:lineRule="auto"/>
              <w:rPr>
                <w:rFonts w:ascii="Futura Lt BT" w:hAnsi="Futura Lt BT" w:cs="Arial"/>
              </w:rPr>
            </w:pPr>
            <w:r w:rsidRPr="006B2125">
              <w:rPr>
                <w:rFonts w:ascii="Futura Lt BT" w:hAnsi="Futura Lt BT" w:cs="Arial"/>
              </w:rPr>
              <w:t>7</w:t>
            </w:r>
          </w:p>
        </w:tc>
      </w:tr>
      <w:tr w:rsidR="00B44F3D" w:rsidRPr="006B2125" w:rsidTr="00F048C5">
        <w:tc>
          <w:tcPr>
            <w:tcW w:w="959" w:type="dxa"/>
          </w:tcPr>
          <w:p w:rsidR="00B44F3D" w:rsidRPr="006B2125" w:rsidRDefault="00B44F3D" w:rsidP="00F048C5">
            <w:pPr>
              <w:spacing w:line="240" w:lineRule="auto"/>
              <w:rPr>
                <w:rFonts w:ascii="Futura Lt BT" w:hAnsi="Futura Lt BT" w:cs="Arial"/>
              </w:rPr>
            </w:pPr>
            <w:r w:rsidRPr="006B2125">
              <w:rPr>
                <w:rFonts w:ascii="Futura Lt BT" w:hAnsi="Futura Lt BT" w:cs="Arial"/>
              </w:rPr>
              <w:t>j</w:t>
            </w:r>
          </w:p>
        </w:tc>
        <w:tc>
          <w:tcPr>
            <w:tcW w:w="992" w:type="dxa"/>
          </w:tcPr>
          <w:p w:rsidR="00B44F3D" w:rsidRPr="006B2125" w:rsidRDefault="00B44F3D" w:rsidP="00F048C5">
            <w:pPr>
              <w:spacing w:line="240" w:lineRule="auto"/>
              <w:rPr>
                <w:rFonts w:ascii="Futura Lt BT" w:hAnsi="Futura Lt BT" w:cs="Arial"/>
              </w:rPr>
            </w:pPr>
            <w:r w:rsidRPr="006B2125">
              <w:rPr>
                <w:rFonts w:ascii="Futura Lt BT" w:hAnsi="Futura Lt BT" w:cs="Arial"/>
              </w:rPr>
              <w:t>11</w:t>
            </w:r>
          </w:p>
        </w:tc>
      </w:tr>
      <w:tr w:rsidR="00B44F3D" w:rsidRPr="006B2125" w:rsidTr="00F048C5">
        <w:tc>
          <w:tcPr>
            <w:tcW w:w="959" w:type="dxa"/>
          </w:tcPr>
          <w:p w:rsidR="00B44F3D" w:rsidRPr="006B2125" w:rsidRDefault="00B44F3D" w:rsidP="00F048C5">
            <w:pPr>
              <w:spacing w:line="240" w:lineRule="auto"/>
              <w:rPr>
                <w:rFonts w:ascii="Futura Lt BT" w:hAnsi="Futura Lt BT" w:cs="Arial"/>
              </w:rPr>
            </w:pPr>
            <w:r w:rsidRPr="006B2125">
              <w:rPr>
                <w:rFonts w:ascii="Futura Lt BT" w:hAnsi="Futura Lt BT" w:cs="Arial"/>
              </w:rPr>
              <w:t>k</w:t>
            </w:r>
          </w:p>
        </w:tc>
        <w:tc>
          <w:tcPr>
            <w:tcW w:w="992" w:type="dxa"/>
          </w:tcPr>
          <w:p w:rsidR="00B44F3D" w:rsidRPr="006B2125" w:rsidRDefault="00B44F3D" w:rsidP="00F048C5">
            <w:pPr>
              <w:spacing w:line="240" w:lineRule="auto"/>
              <w:rPr>
                <w:rFonts w:ascii="Futura Lt BT" w:hAnsi="Futura Lt BT" w:cs="Arial"/>
              </w:rPr>
            </w:pPr>
            <w:r w:rsidRPr="006B2125">
              <w:rPr>
                <w:rFonts w:ascii="Futura Lt BT" w:hAnsi="Futura Lt BT" w:cs="Arial"/>
              </w:rPr>
              <w:t>14</w:t>
            </w:r>
          </w:p>
        </w:tc>
      </w:tr>
      <w:tr w:rsidR="00B44F3D" w:rsidRPr="006B2125" w:rsidTr="00F048C5">
        <w:tc>
          <w:tcPr>
            <w:tcW w:w="959" w:type="dxa"/>
          </w:tcPr>
          <w:p w:rsidR="00B44F3D" w:rsidRPr="006B2125" w:rsidRDefault="00B44F3D" w:rsidP="00F048C5">
            <w:pPr>
              <w:spacing w:line="240" w:lineRule="auto"/>
              <w:rPr>
                <w:rFonts w:ascii="Futura Lt BT" w:hAnsi="Futura Lt BT" w:cs="Arial"/>
              </w:rPr>
            </w:pPr>
            <w:r w:rsidRPr="006B2125">
              <w:rPr>
                <w:rFonts w:ascii="Futura Lt BT" w:hAnsi="Futura Lt BT" w:cs="Arial"/>
              </w:rPr>
              <w:t>l</w:t>
            </w:r>
          </w:p>
        </w:tc>
        <w:tc>
          <w:tcPr>
            <w:tcW w:w="992" w:type="dxa"/>
          </w:tcPr>
          <w:p w:rsidR="00B44F3D" w:rsidRPr="006B2125" w:rsidRDefault="00B44F3D" w:rsidP="00F048C5">
            <w:pPr>
              <w:spacing w:line="240" w:lineRule="auto"/>
              <w:rPr>
                <w:rFonts w:ascii="Futura Lt BT" w:hAnsi="Futura Lt BT" w:cs="Arial"/>
              </w:rPr>
            </w:pPr>
            <w:r w:rsidRPr="006B2125">
              <w:rPr>
                <w:rFonts w:ascii="Futura Lt BT" w:hAnsi="Futura Lt BT" w:cs="Arial"/>
              </w:rPr>
              <w:t>15</w:t>
            </w:r>
          </w:p>
        </w:tc>
      </w:tr>
      <w:tr w:rsidR="00B44F3D" w:rsidRPr="006B2125" w:rsidTr="00F048C5">
        <w:tc>
          <w:tcPr>
            <w:tcW w:w="959" w:type="dxa"/>
          </w:tcPr>
          <w:p w:rsidR="00B44F3D" w:rsidRPr="006B2125" w:rsidRDefault="00B44F3D" w:rsidP="00F048C5">
            <w:pPr>
              <w:spacing w:line="240" w:lineRule="auto"/>
              <w:rPr>
                <w:rFonts w:ascii="Futura Lt BT" w:hAnsi="Futura Lt BT" w:cs="Arial"/>
              </w:rPr>
            </w:pPr>
            <w:r w:rsidRPr="006B2125">
              <w:rPr>
                <w:rFonts w:ascii="Futura Lt BT" w:hAnsi="Futura Lt BT" w:cs="Arial"/>
              </w:rPr>
              <w:t>m</w:t>
            </w:r>
          </w:p>
        </w:tc>
        <w:tc>
          <w:tcPr>
            <w:tcW w:w="992" w:type="dxa"/>
          </w:tcPr>
          <w:p w:rsidR="00B44F3D" w:rsidRPr="006B2125" w:rsidRDefault="00B44F3D" w:rsidP="00F048C5">
            <w:pPr>
              <w:spacing w:line="240" w:lineRule="auto"/>
              <w:rPr>
                <w:rFonts w:ascii="Futura Lt BT" w:hAnsi="Futura Lt BT" w:cs="Arial"/>
              </w:rPr>
            </w:pPr>
            <w:r w:rsidRPr="006B2125">
              <w:rPr>
                <w:rFonts w:ascii="Futura Lt BT" w:hAnsi="Futura Lt BT" w:cs="Arial"/>
              </w:rPr>
              <w:t>13</w:t>
            </w:r>
          </w:p>
        </w:tc>
      </w:tr>
    </w:tbl>
    <w:p w:rsidR="00B44F3D" w:rsidRPr="006B2125" w:rsidRDefault="00B44F3D" w:rsidP="00F048C5">
      <w:pPr>
        <w:spacing w:line="240" w:lineRule="auto"/>
        <w:rPr>
          <w:rFonts w:ascii="Futura Lt BT" w:hAnsi="Futura Lt BT" w:cs="Arial"/>
        </w:rPr>
      </w:pPr>
    </w:p>
    <w:p w:rsidR="00B44F3D" w:rsidRPr="006B2125" w:rsidRDefault="00B44F3D" w:rsidP="00B44F3D">
      <w:pPr>
        <w:pStyle w:val="Lijstalinea"/>
        <w:widowControl/>
        <w:numPr>
          <w:ilvl w:val="0"/>
          <w:numId w:val="4"/>
        </w:numPr>
        <w:ind w:left="0" w:firstLine="0"/>
        <w:rPr>
          <w:rFonts w:ascii="Futura Lt BT" w:hAnsi="Futura Lt BT" w:cs="Arial"/>
          <w:sz w:val="22"/>
          <w:szCs w:val="22"/>
        </w:rPr>
      </w:pPr>
      <w:r w:rsidRPr="006B2125">
        <w:rPr>
          <w:rFonts w:ascii="Futura Lt BT" w:hAnsi="Futura Lt BT" w:cs="Arial"/>
          <w:sz w:val="22"/>
          <w:szCs w:val="22"/>
        </w:rPr>
        <w:t xml:space="preserve">Totaal te behalen voor deze vraag: </w:t>
      </w:r>
      <w:r w:rsidRPr="006B2125">
        <w:rPr>
          <w:rFonts w:ascii="Futura Lt BT" w:hAnsi="Futura Lt BT" w:cs="Arial"/>
          <w:b/>
          <w:sz w:val="22"/>
          <w:szCs w:val="22"/>
        </w:rPr>
        <w:t>1 punt</w:t>
      </w:r>
    </w:p>
    <w:p w:rsidR="00B44F3D" w:rsidRPr="006B2125" w:rsidRDefault="00B44F3D" w:rsidP="00F048C5">
      <w:pPr>
        <w:spacing w:line="240" w:lineRule="auto"/>
        <w:rPr>
          <w:rFonts w:ascii="Futura Lt BT" w:hAnsi="Futura Lt BT" w:cs="Arial"/>
        </w:rPr>
      </w:pPr>
      <w:r w:rsidRPr="006B2125">
        <w:rPr>
          <w:rFonts w:ascii="Futura Lt BT" w:hAnsi="Futura Lt BT" w:cs="Arial"/>
        </w:rPr>
        <w:t>- vanaf de linker kamer tot en met de nierslagader.</w:t>
      </w:r>
    </w:p>
    <w:p w:rsidR="00B44F3D" w:rsidRDefault="00B44F3D" w:rsidP="00F048C5">
      <w:pPr>
        <w:spacing w:line="240" w:lineRule="auto"/>
        <w:rPr>
          <w:rFonts w:ascii="Futura Lt BT" w:hAnsi="Futura Lt BT" w:cs="Arial"/>
        </w:rPr>
      </w:pPr>
      <w:r w:rsidRPr="006B2125">
        <w:rPr>
          <w:rFonts w:ascii="Futura Lt BT" w:hAnsi="Futura Lt BT" w:cs="Arial"/>
        </w:rPr>
        <w:t xml:space="preserve">Leerling moet aangeven besef te hebben dat vanuit de aorta een gedeelte van het bloed ook naar hersenen stroomt of naar de benen etc. Slechts een gedeelte van het bloed gaat de nierslagader in. Het bloed wordt vanuit de aorta over het hele lichaam verdeeld, samen met alle opgeloste stoffen. </w:t>
      </w:r>
    </w:p>
    <w:p w:rsidR="00B44F3D" w:rsidRDefault="00B44F3D" w:rsidP="00F048C5">
      <w:pPr>
        <w:spacing w:line="240" w:lineRule="auto"/>
        <w:rPr>
          <w:rFonts w:ascii="Futura Lt BT" w:hAnsi="Futura Lt BT" w:cs="Arial"/>
          <w:b/>
        </w:rPr>
      </w:pPr>
      <w:r w:rsidRPr="006B2125">
        <w:rPr>
          <w:rFonts w:ascii="Futura Lt BT" w:hAnsi="Futura Lt BT" w:cs="Arial"/>
          <w:b/>
        </w:rPr>
        <w:t>(half punt bij goed antwoord)</w:t>
      </w:r>
    </w:p>
    <w:p w:rsidR="00B44F3D" w:rsidRPr="006B2125" w:rsidRDefault="00B44F3D" w:rsidP="00F048C5">
      <w:pPr>
        <w:spacing w:line="240" w:lineRule="auto"/>
        <w:rPr>
          <w:rFonts w:ascii="Futura Lt BT" w:hAnsi="Futura Lt BT" w:cs="Arial"/>
        </w:rPr>
      </w:pPr>
    </w:p>
    <w:p w:rsidR="00B44F3D" w:rsidRPr="006B2125" w:rsidRDefault="00B44F3D" w:rsidP="00F048C5">
      <w:pPr>
        <w:spacing w:line="240" w:lineRule="auto"/>
        <w:rPr>
          <w:rFonts w:ascii="Futura Lt BT" w:hAnsi="Futura Lt BT" w:cs="Arial"/>
        </w:rPr>
      </w:pPr>
      <w:r w:rsidRPr="006B2125">
        <w:rPr>
          <w:rFonts w:ascii="Futura Lt BT" w:hAnsi="Futura Lt BT" w:cs="Arial"/>
        </w:rPr>
        <w:t xml:space="preserve">- vanaf de nierslagader. </w:t>
      </w:r>
    </w:p>
    <w:p w:rsidR="00B44F3D" w:rsidRDefault="00B44F3D" w:rsidP="00F048C5">
      <w:pPr>
        <w:spacing w:line="240" w:lineRule="auto"/>
        <w:rPr>
          <w:rFonts w:ascii="Futura Lt BT" w:hAnsi="Futura Lt BT" w:cs="Arial"/>
        </w:rPr>
      </w:pPr>
      <w:r w:rsidRPr="006B2125">
        <w:rPr>
          <w:rFonts w:ascii="Futura Lt BT" w:hAnsi="Futura Lt BT" w:cs="Arial"/>
        </w:rPr>
        <w:t xml:space="preserve">Leerling moet aangeven besef te hebben dat het glucosemolecuul weer terug in het bloed kan komen in de nierader, of zelfs ook in de nierslagader kan blijven en dus in het geheel niet in de nierader komt. Niet elk glucosemolecuul wordt dus uitgescheiden omdat niet alle glucose uit het bloed gehaald wordt. </w:t>
      </w:r>
    </w:p>
    <w:p w:rsidR="00B44F3D" w:rsidRPr="006B2125" w:rsidRDefault="00B44F3D" w:rsidP="00F048C5">
      <w:pPr>
        <w:spacing w:line="240" w:lineRule="auto"/>
        <w:rPr>
          <w:rFonts w:ascii="Futura Lt BT" w:hAnsi="Futura Lt BT" w:cs="Arial"/>
        </w:rPr>
      </w:pPr>
      <w:r w:rsidRPr="006B2125">
        <w:rPr>
          <w:rFonts w:ascii="Futura Lt BT" w:hAnsi="Futura Lt BT" w:cs="Arial"/>
          <w:b/>
        </w:rPr>
        <w:t>(half punt bij goed antwoord)</w:t>
      </w:r>
    </w:p>
    <w:p w:rsidR="00B44F3D" w:rsidRPr="006B2125" w:rsidRDefault="00B44F3D" w:rsidP="00F048C5">
      <w:pPr>
        <w:spacing w:line="240" w:lineRule="auto"/>
        <w:rPr>
          <w:rFonts w:ascii="Futura Lt BT" w:hAnsi="Futura Lt BT" w:cs="Arial"/>
        </w:rPr>
      </w:pPr>
    </w:p>
    <w:p w:rsidR="00B44F3D" w:rsidRPr="006B2125" w:rsidRDefault="00B44F3D" w:rsidP="00B44F3D">
      <w:pPr>
        <w:pStyle w:val="Lijstalinea"/>
        <w:widowControl/>
        <w:numPr>
          <w:ilvl w:val="0"/>
          <w:numId w:val="4"/>
        </w:numPr>
        <w:ind w:left="0" w:firstLine="0"/>
        <w:rPr>
          <w:rFonts w:ascii="Futura Lt BT" w:hAnsi="Futura Lt BT" w:cs="Arial"/>
          <w:sz w:val="22"/>
          <w:szCs w:val="22"/>
        </w:rPr>
      </w:pPr>
      <w:r w:rsidRPr="006B2125">
        <w:rPr>
          <w:rFonts w:ascii="Futura Lt BT" w:hAnsi="Futura Lt BT" w:cs="Arial"/>
          <w:sz w:val="22"/>
          <w:szCs w:val="22"/>
        </w:rPr>
        <w:t xml:space="preserve">Totaal te behalen voor deze vraag: </w:t>
      </w:r>
      <w:r>
        <w:rPr>
          <w:rFonts w:ascii="Futura Lt BT" w:hAnsi="Futura Lt BT" w:cs="Arial"/>
          <w:b/>
          <w:sz w:val="22"/>
          <w:szCs w:val="22"/>
        </w:rPr>
        <w:t>0,5</w:t>
      </w:r>
      <w:r w:rsidRPr="006B2125">
        <w:rPr>
          <w:rFonts w:ascii="Futura Lt BT" w:hAnsi="Futura Lt BT" w:cs="Arial"/>
          <w:b/>
          <w:sz w:val="22"/>
          <w:szCs w:val="22"/>
        </w:rPr>
        <w:t xml:space="preserve"> punt</w:t>
      </w:r>
      <w:r w:rsidRPr="006B2125">
        <w:rPr>
          <w:rFonts w:ascii="Futura Lt BT" w:hAnsi="Futura Lt BT" w:cs="Arial"/>
          <w:sz w:val="22"/>
          <w:szCs w:val="22"/>
        </w:rPr>
        <w:t xml:space="preserve"> </w:t>
      </w:r>
    </w:p>
    <w:p w:rsidR="00B44F3D" w:rsidRPr="006B2125" w:rsidRDefault="00B44F3D" w:rsidP="00F048C5">
      <w:pPr>
        <w:pStyle w:val="Lijstalinea"/>
        <w:ind w:left="0"/>
        <w:rPr>
          <w:rFonts w:ascii="Futura Lt BT" w:hAnsi="Futura Lt BT" w:cs="Arial"/>
          <w:sz w:val="22"/>
          <w:szCs w:val="22"/>
        </w:rPr>
      </w:pPr>
      <w:r w:rsidRPr="006B2125">
        <w:rPr>
          <w:rFonts w:ascii="Futura Lt BT" w:hAnsi="Futura Lt BT" w:cs="Arial"/>
          <w:sz w:val="22"/>
          <w:szCs w:val="22"/>
        </w:rPr>
        <w:t xml:space="preserve">Stan </w:t>
      </w:r>
      <w:r w:rsidRPr="006B2125">
        <w:rPr>
          <w:rFonts w:ascii="Futura Lt BT" w:hAnsi="Futura Lt BT" w:cs="Arial"/>
          <w:b/>
          <w:sz w:val="22"/>
          <w:szCs w:val="22"/>
        </w:rPr>
        <w:t>(half punt bij goed antwoord)</w:t>
      </w:r>
    </w:p>
    <w:p w:rsidR="00B44F3D" w:rsidRPr="006B2125" w:rsidRDefault="00B44F3D" w:rsidP="00F048C5">
      <w:pPr>
        <w:spacing w:line="240" w:lineRule="auto"/>
        <w:rPr>
          <w:rFonts w:ascii="Futura Lt BT" w:hAnsi="Futura Lt BT" w:cs="Arial"/>
        </w:rPr>
      </w:pPr>
    </w:p>
    <w:p w:rsidR="00B44F3D" w:rsidRPr="006B2125" w:rsidRDefault="00B44F3D" w:rsidP="00B44F3D">
      <w:pPr>
        <w:pStyle w:val="Lijstalinea"/>
        <w:widowControl/>
        <w:numPr>
          <w:ilvl w:val="0"/>
          <w:numId w:val="4"/>
        </w:numPr>
        <w:ind w:left="0" w:firstLine="0"/>
        <w:rPr>
          <w:rFonts w:ascii="Futura Lt BT" w:hAnsi="Futura Lt BT" w:cs="Arial"/>
          <w:sz w:val="22"/>
          <w:szCs w:val="22"/>
        </w:rPr>
      </w:pPr>
      <w:r w:rsidRPr="006B2125">
        <w:rPr>
          <w:rFonts w:ascii="Futura Lt BT" w:hAnsi="Futura Lt BT" w:cs="Arial"/>
          <w:sz w:val="22"/>
          <w:szCs w:val="22"/>
        </w:rPr>
        <w:t xml:space="preserve">Totaal te behalen voor deze vraag: </w:t>
      </w:r>
      <w:r>
        <w:rPr>
          <w:rFonts w:ascii="Futura Lt BT" w:hAnsi="Futura Lt BT" w:cs="Arial"/>
          <w:b/>
          <w:sz w:val="22"/>
          <w:szCs w:val="22"/>
        </w:rPr>
        <w:t>0,5</w:t>
      </w:r>
      <w:r w:rsidRPr="006B2125">
        <w:rPr>
          <w:rFonts w:ascii="Futura Lt BT" w:hAnsi="Futura Lt BT" w:cs="Arial"/>
          <w:b/>
          <w:sz w:val="22"/>
          <w:szCs w:val="22"/>
        </w:rPr>
        <w:t xml:space="preserve"> punt</w:t>
      </w:r>
      <w:r w:rsidRPr="006B2125">
        <w:rPr>
          <w:rFonts w:ascii="Futura Lt BT" w:hAnsi="Futura Lt BT" w:cs="Arial"/>
          <w:sz w:val="22"/>
          <w:szCs w:val="22"/>
        </w:rPr>
        <w:t xml:space="preserve"> </w:t>
      </w:r>
    </w:p>
    <w:p w:rsidR="00B44F3D" w:rsidRPr="006B2125" w:rsidRDefault="00B44F3D" w:rsidP="00F048C5">
      <w:pPr>
        <w:pStyle w:val="Lijstalinea"/>
        <w:ind w:left="0"/>
        <w:rPr>
          <w:rFonts w:ascii="Futura Lt BT" w:hAnsi="Futura Lt BT" w:cs="Arial"/>
          <w:sz w:val="22"/>
          <w:szCs w:val="22"/>
        </w:rPr>
      </w:pPr>
      <w:r w:rsidRPr="006B2125">
        <w:rPr>
          <w:rFonts w:ascii="Futura Lt BT" w:hAnsi="Futura Lt BT" w:cs="Arial"/>
          <w:sz w:val="22"/>
          <w:szCs w:val="22"/>
        </w:rPr>
        <w:t xml:space="preserve">Zetmeel </w:t>
      </w:r>
      <w:r w:rsidRPr="006B2125">
        <w:rPr>
          <w:rFonts w:ascii="Futura Lt BT" w:hAnsi="Futura Lt BT" w:cs="Arial"/>
          <w:b/>
          <w:sz w:val="22"/>
          <w:szCs w:val="22"/>
        </w:rPr>
        <w:t>(half punt bij goed antwoord)</w:t>
      </w:r>
    </w:p>
    <w:p w:rsidR="00B44F3D" w:rsidRPr="006B2125" w:rsidRDefault="00B44F3D" w:rsidP="00F048C5">
      <w:pPr>
        <w:spacing w:line="240" w:lineRule="auto"/>
        <w:rPr>
          <w:rFonts w:ascii="Futura Lt BT" w:hAnsi="Futura Lt BT" w:cs="Arial"/>
        </w:rPr>
      </w:pPr>
    </w:p>
    <w:p w:rsidR="00B44F3D" w:rsidRPr="006B2125" w:rsidRDefault="00B44F3D" w:rsidP="00B44F3D">
      <w:pPr>
        <w:pStyle w:val="Lijstalinea"/>
        <w:widowControl/>
        <w:numPr>
          <w:ilvl w:val="0"/>
          <w:numId w:val="4"/>
        </w:numPr>
        <w:ind w:left="0" w:firstLine="0"/>
        <w:rPr>
          <w:rFonts w:ascii="Futura Lt BT" w:hAnsi="Futura Lt BT" w:cs="Arial"/>
          <w:sz w:val="22"/>
          <w:szCs w:val="22"/>
        </w:rPr>
      </w:pPr>
      <w:r w:rsidRPr="006B2125">
        <w:rPr>
          <w:rFonts w:ascii="Futura Lt BT" w:hAnsi="Futura Lt BT" w:cs="Arial"/>
          <w:sz w:val="22"/>
          <w:szCs w:val="22"/>
        </w:rPr>
        <w:t xml:space="preserve">Totaal te behalen voor deze vraag: </w:t>
      </w:r>
      <w:r>
        <w:rPr>
          <w:rFonts w:ascii="Futura Lt BT" w:hAnsi="Futura Lt BT" w:cs="Arial"/>
          <w:b/>
          <w:sz w:val="22"/>
          <w:szCs w:val="22"/>
        </w:rPr>
        <w:t>0,5</w:t>
      </w:r>
      <w:r w:rsidRPr="006B2125">
        <w:rPr>
          <w:rFonts w:ascii="Futura Lt BT" w:hAnsi="Futura Lt BT" w:cs="Arial"/>
          <w:b/>
          <w:sz w:val="22"/>
          <w:szCs w:val="22"/>
        </w:rPr>
        <w:t xml:space="preserve"> punt</w:t>
      </w:r>
      <w:r w:rsidRPr="006B2125">
        <w:rPr>
          <w:rFonts w:ascii="Futura Lt BT" w:hAnsi="Futura Lt BT" w:cs="Arial"/>
          <w:sz w:val="22"/>
          <w:szCs w:val="22"/>
        </w:rPr>
        <w:t xml:space="preserve"> </w:t>
      </w:r>
    </w:p>
    <w:p w:rsidR="00B44F3D" w:rsidRPr="006B2125" w:rsidRDefault="00B44F3D" w:rsidP="00F048C5">
      <w:pPr>
        <w:spacing w:line="240" w:lineRule="auto"/>
        <w:rPr>
          <w:rFonts w:ascii="Futura Lt BT" w:hAnsi="Futura Lt BT" w:cs="Arial"/>
          <w:b/>
        </w:rPr>
      </w:pPr>
      <w:r w:rsidRPr="006B2125">
        <w:rPr>
          <w:rFonts w:ascii="Futura Lt BT" w:hAnsi="Futura Lt BT" w:cs="Arial"/>
        </w:rPr>
        <w:t xml:space="preserve">1, 3 en 4 </w:t>
      </w:r>
      <w:r w:rsidRPr="006B2125">
        <w:rPr>
          <w:rFonts w:ascii="Futura Lt BT" w:hAnsi="Futura Lt BT" w:cs="Arial"/>
          <w:b/>
        </w:rPr>
        <w:t xml:space="preserve">(bij uitsluitend deze drie, en ook alle drie, half punt)  </w:t>
      </w:r>
    </w:p>
    <w:p w:rsidR="00B44F3D" w:rsidRPr="006B2125" w:rsidRDefault="00B44F3D" w:rsidP="00F048C5">
      <w:pPr>
        <w:spacing w:line="240" w:lineRule="auto"/>
        <w:rPr>
          <w:rFonts w:ascii="Futura Lt BT" w:hAnsi="Futura Lt BT" w:cs="Arial"/>
        </w:rPr>
      </w:pPr>
    </w:p>
    <w:p w:rsidR="00B44F3D" w:rsidRPr="006B2125" w:rsidRDefault="00B44F3D" w:rsidP="00B44F3D">
      <w:pPr>
        <w:pStyle w:val="Lijstalinea"/>
        <w:widowControl/>
        <w:numPr>
          <w:ilvl w:val="0"/>
          <w:numId w:val="4"/>
        </w:numPr>
        <w:ind w:left="0" w:firstLine="0"/>
        <w:rPr>
          <w:rFonts w:ascii="Futura Lt BT" w:hAnsi="Futura Lt BT" w:cs="Arial"/>
          <w:sz w:val="22"/>
          <w:szCs w:val="22"/>
        </w:rPr>
      </w:pPr>
      <w:r w:rsidRPr="006B2125">
        <w:rPr>
          <w:rFonts w:ascii="Futura Lt BT" w:hAnsi="Futura Lt BT" w:cs="Arial"/>
          <w:sz w:val="22"/>
          <w:szCs w:val="22"/>
        </w:rPr>
        <w:t xml:space="preserve">Totaal te behalen voor deze vraag: </w:t>
      </w:r>
      <w:r>
        <w:rPr>
          <w:rFonts w:ascii="Futura Lt BT" w:hAnsi="Futura Lt BT" w:cs="Arial"/>
          <w:b/>
          <w:sz w:val="22"/>
          <w:szCs w:val="22"/>
        </w:rPr>
        <w:t>0,5</w:t>
      </w:r>
      <w:r w:rsidRPr="006B2125">
        <w:rPr>
          <w:rFonts w:ascii="Futura Lt BT" w:hAnsi="Futura Lt BT" w:cs="Arial"/>
          <w:b/>
          <w:sz w:val="22"/>
          <w:szCs w:val="22"/>
        </w:rPr>
        <w:t xml:space="preserve"> punt</w:t>
      </w:r>
      <w:r w:rsidRPr="006B2125">
        <w:rPr>
          <w:rFonts w:ascii="Futura Lt BT" w:hAnsi="Futura Lt BT" w:cs="Arial"/>
          <w:sz w:val="22"/>
          <w:szCs w:val="22"/>
        </w:rPr>
        <w:t xml:space="preserve"> </w:t>
      </w:r>
    </w:p>
    <w:p w:rsidR="00B44F3D" w:rsidRPr="006B2125" w:rsidRDefault="00B44F3D" w:rsidP="00F048C5">
      <w:pPr>
        <w:spacing w:line="240" w:lineRule="auto"/>
        <w:rPr>
          <w:rFonts w:ascii="Futura Lt BT" w:hAnsi="Futura Lt BT" w:cs="Arial"/>
        </w:rPr>
      </w:pPr>
      <w:r w:rsidRPr="006B2125">
        <w:rPr>
          <w:rFonts w:ascii="Futura Lt BT" w:hAnsi="Futura Lt BT" w:cs="Arial"/>
        </w:rPr>
        <w:t xml:space="preserve">Enzymen </w:t>
      </w:r>
      <w:r w:rsidRPr="006B2125">
        <w:rPr>
          <w:rFonts w:ascii="Futura Lt BT" w:hAnsi="Futura Lt BT" w:cs="Arial"/>
          <w:b/>
        </w:rPr>
        <w:t>(half punt bij goed antwoord)</w:t>
      </w:r>
    </w:p>
    <w:p w:rsidR="00B44F3D" w:rsidRPr="006B2125" w:rsidRDefault="00B44F3D" w:rsidP="00F048C5">
      <w:pPr>
        <w:spacing w:line="240" w:lineRule="auto"/>
        <w:rPr>
          <w:rFonts w:ascii="Futura Lt BT" w:hAnsi="Futura Lt BT" w:cs="Arial"/>
        </w:rPr>
      </w:pPr>
    </w:p>
    <w:p w:rsidR="00B44F3D" w:rsidRPr="006B2125" w:rsidRDefault="00B44F3D" w:rsidP="00B44F3D">
      <w:pPr>
        <w:pStyle w:val="Lijstalinea"/>
        <w:widowControl/>
        <w:numPr>
          <w:ilvl w:val="0"/>
          <w:numId w:val="4"/>
        </w:numPr>
        <w:ind w:left="0" w:firstLine="0"/>
        <w:rPr>
          <w:rFonts w:ascii="Futura Lt BT" w:hAnsi="Futura Lt BT" w:cs="Arial"/>
          <w:sz w:val="22"/>
          <w:szCs w:val="22"/>
        </w:rPr>
      </w:pPr>
      <w:r w:rsidRPr="006B2125">
        <w:rPr>
          <w:rFonts w:ascii="Futura Lt BT" w:hAnsi="Futura Lt BT" w:cs="Arial"/>
          <w:sz w:val="22"/>
          <w:szCs w:val="22"/>
        </w:rPr>
        <w:t xml:space="preserve">Totaal te behalen voor deze vraag: </w:t>
      </w:r>
      <w:r w:rsidRPr="006B2125">
        <w:rPr>
          <w:rFonts w:ascii="Futura Lt BT" w:hAnsi="Futura Lt BT" w:cs="Arial"/>
          <w:b/>
          <w:sz w:val="22"/>
          <w:szCs w:val="22"/>
        </w:rPr>
        <w:t>1 punt</w:t>
      </w:r>
      <w:r w:rsidRPr="006B2125">
        <w:rPr>
          <w:rFonts w:ascii="Futura Lt BT" w:hAnsi="Futura Lt BT" w:cs="Arial"/>
          <w:sz w:val="22"/>
          <w:szCs w:val="22"/>
        </w:rPr>
        <w:t xml:space="preserve"> </w:t>
      </w:r>
    </w:p>
    <w:p w:rsidR="00B44F3D" w:rsidRPr="006B2125" w:rsidRDefault="00B44F3D" w:rsidP="00F048C5">
      <w:pPr>
        <w:spacing w:line="240" w:lineRule="auto"/>
        <w:rPr>
          <w:rFonts w:ascii="Futura Lt BT" w:hAnsi="Futura Lt BT" w:cs="Arial"/>
        </w:rPr>
      </w:pPr>
      <w:r w:rsidRPr="006B2125">
        <w:rPr>
          <w:rFonts w:ascii="Futura Lt BT" w:hAnsi="Futura Lt BT" w:cs="Arial"/>
        </w:rPr>
        <w:t>Let op: de antwoorden hieronder zijn een indicatie. Er kunnen ook andere antwoorden goed zijn. Zeker bij dit onderdeel kunnen creatieve leerlingen onverwachte goede antwoorden geven.</w:t>
      </w:r>
    </w:p>
    <w:p w:rsidR="00B44F3D" w:rsidRPr="006B2125" w:rsidRDefault="00B44F3D" w:rsidP="00F048C5">
      <w:pPr>
        <w:spacing w:line="240" w:lineRule="auto"/>
        <w:rPr>
          <w:rFonts w:ascii="Futura Lt BT" w:hAnsi="Futura Lt BT" w:cs="Arial"/>
          <w:i/>
        </w:rPr>
      </w:pPr>
      <w:r w:rsidRPr="006B2125">
        <w:rPr>
          <w:rFonts w:ascii="Futura Lt BT" w:hAnsi="Futura Lt BT" w:cs="Arial"/>
        </w:rPr>
        <w:t xml:space="preserve">- </w:t>
      </w:r>
      <w:r w:rsidRPr="006B2125">
        <w:rPr>
          <w:rFonts w:ascii="Futura Lt BT" w:hAnsi="Futura Lt BT" w:cs="Arial"/>
          <w:i/>
        </w:rPr>
        <w:t>dieet houden, niet teveel, niet te weinig eten</w:t>
      </w:r>
    </w:p>
    <w:p w:rsidR="00B44F3D" w:rsidRPr="006B2125" w:rsidRDefault="00B44F3D" w:rsidP="00F048C5">
      <w:pPr>
        <w:spacing w:line="240" w:lineRule="auto"/>
        <w:rPr>
          <w:rFonts w:ascii="Futura Lt BT" w:hAnsi="Futura Lt BT" w:cs="Arial"/>
          <w:i/>
        </w:rPr>
      </w:pPr>
      <w:r w:rsidRPr="006B2125">
        <w:rPr>
          <w:rFonts w:ascii="Futura Lt BT" w:hAnsi="Futura Lt BT" w:cs="Arial"/>
          <w:i/>
        </w:rPr>
        <w:t>- regelmatig eten</w:t>
      </w:r>
    </w:p>
    <w:p w:rsidR="00B44F3D" w:rsidRPr="006B2125" w:rsidRDefault="00B44F3D" w:rsidP="00F048C5">
      <w:pPr>
        <w:spacing w:line="240" w:lineRule="auto"/>
        <w:rPr>
          <w:rFonts w:ascii="Futura Lt BT" w:hAnsi="Futura Lt BT" w:cs="Arial"/>
          <w:i/>
        </w:rPr>
      </w:pPr>
      <w:r w:rsidRPr="006B2125">
        <w:rPr>
          <w:rFonts w:ascii="Futura Lt BT" w:hAnsi="Futura Lt BT" w:cs="Arial"/>
        </w:rPr>
        <w:t xml:space="preserve">- </w:t>
      </w:r>
      <w:r w:rsidRPr="006B2125">
        <w:rPr>
          <w:rFonts w:ascii="Futura Lt BT" w:hAnsi="Futura Lt BT" w:cs="Arial"/>
          <w:i/>
        </w:rPr>
        <w:t>als je neiging krijgt tot drinken dan in ieder geval water drinken en geen suikerhoudende limonade, tenzij er natuurlijk sprake is van een hypo, in dat geval meteen druivensuikeroplossing nemen.</w:t>
      </w:r>
    </w:p>
    <w:p w:rsidR="00B44F3D" w:rsidRPr="006B2125" w:rsidRDefault="00B44F3D" w:rsidP="00F048C5">
      <w:pPr>
        <w:spacing w:line="240" w:lineRule="auto"/>
        <w:rPr>
          <w:rFonts w:ascii="Futura Lt BT" w:hAnsi="Futura Lt BT" w:cs="Arial"/>
          <w:i/>
        </w:rPr>
      </w:pPr>
      <w:r w:rsidRPr="006B2125">
        <w:rPr>
          <w:rFonts w:ascii="Futura Lt BT" w:hAnsi="Futura Lt BT" w:cs="Arial"/>
          <w:i/>
        </w:rPr>
        <w:t xml:space="preserve">- bloed en urine regelmatig laten controleren </w:t>
      </w:r>
    </w:p>
    <w:p w:rsidR="00B44F3D" w:rsidRPr="006B2125" w:rsidRDefault="00B44F3D" w:rsidP="00F048C5">
      <w:pPr>
        <w:spacing w:line="240" w:lineRule="auto"/>
        <w:rPr>
          <w:rFonts w:ascii="Futura Lt BT" w:hAnsi="Futura Lt BT" w:cs="Arial"/>
          <w:i/>
        </w:rPr>
      </w:pPr>
      <w:r w:rsidRPr="006B2125">
        <w:rPr>
          <w:rFonts w:ascii="Futura Lt BT" w:hAnsi="Futura Lt BT" w:cs="Arial"/>
          <w:i/>
        </w:rPr>
        <w:t xml:space="preserve">- afvallen,want bij zwaarlijvige mensen is de kans groter dat de alvleesklier minder goed gaat werken </w:t>
      </w:r>
      <w:r w:rsidRPr="006B2125">
        <w:rPr>
          <w:rFonts w:ascii="Futura Lt BT" w:hAnsi="Futura Lt BT" w:cs="Arial"/>
          <w:b/>
        </w:rPr>
        <w:t>(half punt per juist advies. Totaal maximaal 1 punt)</w:t>
      </w:r>
    </w:p>
    <w:p w:rsidR="00B44F3D" w:rsidRPr="006B2125" w:rsidRDefault="00B44F3D" w:rsidP="00F048C5">
      <w:pPr>
        <w:rPr>
          <w:rFonts w:ascii="Futura Lt BT" w:hAnsi="Futura Lt BT"/>
        </w:rPr>
      </w:pPr>
    </w:p>
    <w:p w:rsidR="00B44F3D" w:rsidRPr="002B2C3C" w:rsidRDefault="00B44F3D" w:rsidP="00F048C5"/>
    <w:p w:rsidR="00B17766" w:rsidRDefault="00B17766"/>
    <w:p w:rsidR="00B44F3D" w:rsidRDefault="00B44F3D"/>
    <w:p w:rsidR="00B44F3D" w:rsidRDefault="00B44F3D"/>
    <w:sectPr w:rsidR="00B44F3D" w:rsidSect="00B177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Futura Lt BT">
    <w:altName w:val="Segoe UI"/>
    <w:charset w:val="00"/>
    <w:family w:val="swiss"/>
    <w:pitch w:val="variable"/>
    <w:sig w:usb0="00000001"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193"/>
    <w:multiLevelType w:val="hybridMultilevel"/>
    <w:tmpl w:val="E95C339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35041076"/>
    <w:multiLevelType w:val="hybridMultilevel"/>
    <w:tmpl w:val="CF6620E6"/>
    <w:lvl w:ilvl="0" w:tplc="0413000F">
      <w:start w:val="1"/>
      <w:numFmt w:val="decimal"/>
      <w:lvlText w:val="%1."/>
      <w:lvlJc w:val="left"/>
      <w:pPr>
        <w:ind w:left="1068" w:hanging="360"/>
      </w:pPr>
      <w:rPr>
        <w:rFonts w:cs="Times New Roman" w:hint="default"/>
      </w:rPr>
    </w:lvl>
    <w:lvl w:ilvl="1" w:tplc="04130019" w:tentative="1">
      <w:start w:val="1"/>
      <w:numFmt w:val="lowerLetter"/>
      <w:lvlText w:val="%2."/>
      <w:lvlJc w:val="left"/>
      <w:pPr>
        <w:ind w:left="1788" w:hanging="360"/>
      </w:pPr>
      <w:rPr>
        <w:rFonts w:cs="Times New Roman"/>
      </w:rPr>
    </w:lvl>
    <w:lvl w:ilvl="2" w:tplc="0413001B" w:tentative="1">
      <w:start w:val="1"/>
      <w:numFmt w:val="lowerRoman"/>
      <w:lvlText w:val="%3."/>
      <w:lvlJc w:val="right"/>
      <w:pPr>
        <w:ind w:left="2508" w:hanging="180"/>
      </w:pPr>
      <w:rPr>
        <w:rFonts w:cs="Times New Roman"/>
      </w:rPr>
    </w:lvl>
    <w:lvl w:ilvl="3" w:tplc="0413000F" w:tentative="1">
      <w:start w:val="1"/>
      <w:numFmt w:val="decimal"/>
      <w:lvlText w:val="%4."/>
      <w:lvlJc w:val="left"/>
      <w:pPr>
        <w:ind w:left="3228" w:hanging="360"/>
      </w:pPr>
      <w:rPr>
        <w:rFonts w:cs="Times New Roman"/>
      </w:rPr>
    </w:lvl>
    <w:lvl w:ilvl="4" w:tplc="04130019" w:tentative="1">
      <w:start w:val="1"/>
      <w:numFmt w:val="lowerLetter"/>
      <w:lvlText w:val="%5."/>
      <w:lvlJc w:val="left"/>
      <w:pPr>
        <w:ind w:left="3948" w:hanging="360"/>
      </w:pPr>
      <w:rPr>
        <w:rFonts w:cs="Times New Roman"/>
      </w:rPr>
    </w:lvl>
    <w:lvl w:ilvl="5" w:tplc="0413001B" w:tentative="1">
      <w:start w:val="1"/>
      <w:numFmt w:val="lowerRoman"/>
      <w:lvlText w:val="%6."/>
      <w:lvlJc w:val="right"/>
      <w:pPr>
        <w:ind w:left="4668" w:hanging="180"/>
      </w:pPr>
      <w:rPr>
        <w:rFonts w:cs="Times New Roman"/>
      </w:rPr>
    </w:lvl>
    <w:lvl w:ilvl="6" w:tplc="0413000F" w:tentative="1">
      <w:start w:val="1"/>
      <w:numFmt w:val="decimal"/>
      <w:lvlText w:val="%7."/>
      <w:lvlJc w:val="left"/>
      <w:pPr>
        <w:ind w:left="5388" w:hanging="360"/>
      </w:pPr>
      <w:rPr>
        <w:rFonts w:cs="Times New Roman"/>
      </w:rPr>
    </w:lvl>
    <w:lvl w:ilvl="7" w:tplc="04130019" w:tentative="1">
      <w:start w:val="1"/>
      <w:numFmt w:val="lowerLetter"/>
      <w:lvlText w:val="%8."/>
      <w:lvlJc w:val="left"/>
      <w:pPr>
        <w:ind w:left="6108" w:hanging="360"/>
      </w:pPr>
      <w:rPr>
        <w:rFonts w:cs="Times New Roman"/>
      </w:rPr>
    </w:lvl>
    <w:lvl w:ilvl="8" w:tplc="0413001B" w:tentative="1">
      <w:start w:val="1"/>
      <w:numFmt w:val="lowerRoman"/>
      <w:lvlText w:val="%9."/>
      <w:lvlJc w:val="right"/>
      <w:pPr>
        <w:ind w:left="6828" w:hanging="180"/>
      </w:pPr>
      <w:rPr>
        <w:rFonts w:cs="Times New Roman"/>
      </w:rPr>
    </w:lvl>
  </w:abstractNum>
  <w:abstractNum w:abstractNumId="2">
    <w:nsid w:val="58AE484C"/>
    <w:multiLevelType w:val="hybridMultilevel"/>
    <w:tmpl w:val="476C4A4A"/>
    <w:lvl w:ilvl="0" w:tplc="0413000F">
      <w:start w:val="1"/>
      <w:numFmt w:val="decimal"/>
      <w:lvlText w:val="%1."/>
      <w:lvlJc w:val="left"/>
      <w:pPr>
        <w:tabs>
          <w:tab w:val="num" w:pos="1068"/>
        </w:tabs>
        <w:ind w:left="1068" w:hanging="360"/>
      </w:pPr>
      <w:rPr>
        <w:rFonts w:cs="Times New Roman" w:hint="default"/>
      </w:rPr>
    </w:lvl>
    <w:lvl w:ilvl="1" w:tplc="04090019" w:tentative="1">
      <w:start w:val="1"/>
      <w:numFmt w:val="ideographTraditional"/>
      <w:lvlText w:val="%2、"/>
      <w:lvlJc w:val="left"/>
      <w:pPr>
        <w:tabs>
          <w:tab w:val="num" w:pos="1668"/>
        </w:tabs>
        <w:ind w:left="1668" w:hanging="480"/>
      </w:pPr>
      <w:rPr>
        <w:rFonts w:cs="Times New Roman"/>
      </w:rPr>
    </w:lvl>
    <w:lvl w:ilvl="2" w:tplc="0409001B" w:tentative="1">
      <w:start w:val="1"/>
      <w:numFmt w:val="lowerRoman"/>
      <w:lvlText w:val="%3."/>
      <w:lvlJc w:val="right"/>
      <w:pPr>
        <w:tabs>
          <w:tab w:val="num" w:pos="2148"/>
        </w:tabs>
        <w:ind w:left="2148" w:hanging="480"/>
      </w:pPr>
      <w:rPr>
        <w:rFonts w:cs="Times New Roman"/>
      </w:rPr>
    </w:lvl>
    <w:lvl w:ilvl="3" w:tplc="0409000F" w:tentative="1">
      <w:start w:val="1"/>
      <w:numFmt w:val="decimal"/>
      <w:lvlText w:val="%4."/>
      <w:lvlJc w:val="left"/>
      <w:pPr>
        <w:tabs>
          <w:tab w:val="num" w:pos="2628"/>
        </w:tabs>
        <w:ind w:left="2628" w:hanging="480"/>
      </w:pPr>
      <w:rPr>
        <w:rFonts w:cs="Times New Roman"/>
      </w:rPr>
    </w:lvl>
    <w:lvl w:ilvl="4" w:tplc="04090019" w:tentative="1">
      <w:start w:val="1"/>
      <w:numFmt w:val="ideographTraditional"/>
      <w:lvlText w:val="%5、"/>
      <w:lvlJc w:val="left"/>
      <w:pPr>
        <w:tabs>
          <w:tab w:val="num" w:pos="3108"/>
        </w:tabs>
        <w:ind w:left="3108" w:hanging="480"/>
      </w:pPr>
      <w:rPr>
        <w:rFonts w:cs="Times New Roman"/>
      </w:rPr>
    </w:lvl>
    <w:lvl w:ilvl="5" w:tplc="0409001B" w:tentative="1">
      <w:start w:val="1"/>
      <w:numFmt w:val="lowerRoman"/>
      <w:lvlText w:val="%6."/>
      <w:lvlJc w:val="right"/>
      <w:pPr>
        <w:tabs>
          <w:tab w:val="num" w:pos="3588"/>
        </w:tabs>
        <w:ind w:left="3588" w:hanging="480"/>
      </w:pPr>
      <w:rPr>
        <w:rFonts w:cs="Times New Roman"/>
      </w:rPr>
    </w:lvl>
    <w:lvl w:ilvl="6" w:tplc="0409000F" w:tentative="1">
      <w:start w:val="1"/>
      <w:numFmt w:val="decimal"/>
      <w:lvlText w:val="%7."/>
      <w:lvlJc w:val="left"/>
      <w:pPr>
        <w:tabs>
          <w:tab w:val="num" w:pos="4068"/>
        </w:tabs>
        <w:ind w:left="4068" w:hanging="480"/>
      </w:pPr>
      <w:rPr>
        <w:rFonts w:cs="Times New Roman"/>
      </w:rPr>
    </w:lvl>
    <w:lvl w:ilvl="7" w:tplc="04090019" w:tentative="1">
      <w:start w:val="1"/>
      <w:numFmt w:val="ideographTraditional"/>
      <w:lvlText w:val="%8、"/>
      <w:lvlJc w:val="left"/>
      <w:pPr>
        <w:tabs>
          <w:tab w:val="num" w:pos="4548"/>
        </w:tabs>
        <w:ind w:left="4548" w:hanging="480"/>
      </w:pPr>
      <w:rPr>
        <w:rFonts w:cs="Times New Roman"/>
      </w:rPr>
    </w:lvl>
    <w:lvl w:ilvl="8" w:tplc="0409001B" w:tentative="1">
      <w:start w:val="1"/>
      <w:numFmt w:val="lowerRoman"/>
      <w:lvlText w:val="%9."/>
      <w:lvlJc w:val="right"/>
      <w:pPr>
        <w:tabs>
          <w:tab w:val="num" w:pos="5028"/>
        </w:tabs>
        <w:ind w:left="5028" w:hanging="480"/>
      </w:pPr>
      <w:rPr>
        <w:rFonts w:cs="Times New Roman"/>
      </w:rPr>
    </w:lvl>
  </w:abstractNum>
  <w:abstractNum w:abstractNumId="3">
    <w:nsid w:val="5C3950CB"/>
    <w:multiLevelType w:val="hybridMultilevel"/>
    <w:tmpl w:val="61C8CC60"/>
    <w:lvl w:ilvl="0" w:tplc="04130017">
      <w:start w:val="1"/>
      <w:numFmt w:val="lowerLetter"/>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B44F3D"/>
    <w:rsid w:val="00771F99"/>
    <w:rsid w:val="007C13FF"/>
    <w:rsid w:val="00B17766"/>
    <w:rsid w:val="00B44F3D"/>
    <w:rsid w:val="00C92A38"/>
    <w:rsid w:val="00D82076"/>
    <w:rsid w:val="00E72E08"/>
    <w:rsid w:val="00EF6828"/>
    <w:rsid w:val="00FE50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4F3D"/>
    <w:pPr>
      <w:spacing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44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99"/>
    <w:qFormat/>
    <w:rsid w:val="00B44F3D"/>
    <w:pPr>
      <w:widowControl w:val="0"/>
      <w:spacing w:line="240" w:lineRule="auto"/>
      <w:ind w:left="720"/>
      <w:contextualSpacing/>
    </w:pPr>
    <w:rPr>
      <w:rFonts w:eastAsia="Times New Roman" w:cs="Times New Roman"/>
      <w:sz w:val="20"/>
      <w:szCs w:val="20"/>
    </w:rPr>
  </w:style>
  <w:style w:type="paragraph" w:styleId="Tekstzonderopmaak">
    <w:name w:val="Plain Text"/>
    <w:basedOn w:val="Standaard"/>
    <w:link w:val="TekstzonderopmaakChar"/>
    <w:uiPriority w:val="99"/>
    <w:rsid w:val="00B44F3D"/>
    <w:pPr>
      <w:widowControl w:val="0"/>
      <w:spacing w:line="240" w:lineRule="auto"/>
    </w:pPr>
    <w:rPr>
      <w:rFonts w:ascii="MingLiU" w:eastAsia="MingLiU" w:hAnsi="Courier New" w:cs="Times New Roman"/>
      <w:kern w:val="2"/>
      <w:sz w:val="20"/>
      <w:szCs w:val="20"/>
      <w:lang w:val="en-US" w:eastAsia="zh-TW"/>
    </w:rPr>
  </w:style>
  <w:style w:type="character" w:customStyle="1" w:styleId="TekstzonderopmaakChar">
    <w:name w:val="Tekst zonder opmaak Char"/>
    <w:basedOn w:val="Standaardalinea-lettertype"/>
    <w:link w:val="Tekstzonderopmaak"/>
    <w:uiPriority w:val="99"/>
    <w:rsid w:val="00B44F3D"/>
    <w:rPr>
      <w:rFonts w:ascii="MingLiU" w:eastAsia="MingLiU" w:hAnsi="Courier New" w:cs="Times New Roman"/>
      <w:kern w:val="2"/>
      <w:sz w:val="20"/>
      <w:szCs w:val="20"/>
      <w:lang w:val="en-US"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795</Words>
  <Characters>4377</Characters>
  <Application>Microsoft Office Word</Application>
  <DocSecurity>0</DocSecurity>
  <Lines>36</Lines>
  <Paragraphs>10</Paragraphs>
  <ScaleCrop>false</ScaleCrop>
  <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1</cp:revision>
  <dcterms:created xsi:type="dcterms:W3CDTF">2016-09-29T20:17:00Z</dcterms:created>
  <dcterms:modified xsi:type="dcterms:W3CDTF">2016-09-29T20:20:00Z</dcterms:modified>
</cp:coreProperties>
</file>